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C5" w:rsidRPr="00796F97" w:rsidRDefault="006029C5" w:rsidP="00E406F7">
      <w:pPr>
        <w:spacing w:after="0" w:line="240" w:lineRule="auto"/>
        <w:jc w:val="center"/>
        <w:rPr>
          <w:rFonts w:ascii="Arial" w:hAnsi="Arial" w:cs="Arial"/>
          <w:sz w:val="6"/>
          <w:szCs w:val="12"/>
        </w:rPr>
      </w:pPr>
    </w:p>
    <w:tbl>
      <w:tblPr>
        <w:tblStyle w:val="Tabelacomgrade"/>
        <w:tblW w:w="9818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818"/>
      </w:tblGrid>
      <w:tr w:rsidR="00E406F7" w:rsidRPr="005D6CA6" w:rsidTr="00796F97">
        <w:trPr>
          <w:trHeight w:val="413"/>
          <w:jc w:val="center"/>
        </w:trPr>
        <w:tc>
          <w:tcPr>
            <w:tcW w:w="9818" w:type="dxa"/>
            <w:shd w:val="clear" w:color="auto" w:fill="404040" w:themeFill="text1" w:themeFillTint="BF"/>
            <w:vAlign w:val="center"/>
          </w:tcPr>
          <w:p w:rsidR="002A7538" w:rsidRPr="005D68A0" w:rsidRDefault="00993BCB" w:rsidP="005D68A0">
            <w:pPr>
              <w:jc w:val="center"/>
              <w:rPr>
                <w:rFonts w:ascii="Verdana" w:hAnsi="Verdana" w:cs="Arial"/>
                <w:color w:val="FFFFFF" w:themeColor="background1"/>
                <w:sz w:val="24"/>
                <w:szCs w:val="26"/>
              </w:rPr>
            </w:pPr>
            <w:r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 xml:space="preserve">Solicitação de </w:t>
            </w:r>
            <w:r w:rsidR="005D68A0"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>Remanejamento</w:t>
            </w:r>
            <w:r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 xml:space="preserve"> de Rubrica</w:t>
            </w:r>
            <w:r w:rsidR="00787633"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>(s)</w:t>
            </w:r>
            <w:r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 xml:space="preserve"> no Plano de Trabalho</w:t>
            </w:r>
          </w:p>
        </w:tc>
      </w:tr>
    </w:tbl>
    <w:p w:rsidR="00E406F7" w:rsidRPr="00796F97" w:rsidRDefault="00E406F7" w:rsidP="005D7594">
      <w:pPr>
        <w:spacing w:after="0" w:line="240" w:lineRule="auto"/>
        <w:jc w:val="center"/>
        <w:rPr>
          <w:rFonts w:ascii="Arial" w:hAnsi="Arial" w:cs="Arial"/>
          <w:sz w:val="6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431673" w:rsidRPr="005D6CA6" w:rsidTr="002B049F">
        <w:trPr>
          <w:trHeight w:val="158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431673" w:rsidRPr="005D6CA6" w:rsidRDefault="00321D20" w:rsidP="00787633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1</w:t>
            </w:r>
            <w:r w:rsidR="00F20F78" w:rsidRPr="005D6CA6">
              <w:rPr>
                <w:rFonts w:cs="Arial"/>
                <w:b/>
                <w:sz w:val="20"/>
              </w:rPr>
              <w:t xml:space="preserve">. </w:t>
            </w:r>
            <w:r w:rsidR="00787633" w:rsidRPr="005D6CA6">
              <w:rPr>
                <w:rFonts w:cs="Arial"/>
                <w:b/>
                <w:sz w:val="20"/>
              </w:rPr>
              <w:t>DESCRIÇÃO</w:t>
            </w:r>
            <w:r w:rsidR="00182FCE" w:rsidRPr="005D6CA6">
              <w:rPr>
                <w:rFonts w:cs="Arial"/>
                <w:b/>
                <w:sz w:val="20"/>
              </w:rPr>
              <w:t xml:space="preserve"> DO INSTRUMENTO</w:t>
            </w:r>
            <w:r w:rsidR="00787633" w:rsidRPr="005D6CA6">
              <w:rPr>
                <w:rFonts w:cs="Arial"/>
                <w:b/>
                <w:sz w:val="20"/>
              </w:rPr>
              <w:t xml:space="preserve"> (tipo e número)</w:t>
            </w:r>
          </w:p>
        </w:tc>
      </w:tr>
    </w:tbl>
    <w:p w:rsidR="00FE0CD8" w:rsidRPr="005D6CA6" w:rsidRDefault="00FE0CD8" w:rsidP="00431673">
      <w:pPr>
        <w:spacing w:after="0" w:line="240" w:lineRule="auto"/>
        <w:rPr>
          <w:rFonts w:cs="Arial"/>
          <w:sz w:val="6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232"/>
        <w:gridCol w:w="1932"/>
        <w:gridCol w:w="3690"/>
      </w:tblGrid>
      <w:tr w:rsidR="002B049F" w:rsidRPr="005D6CA6" w:rsidTr="00DC66EA">
        <w:trPr>
          <w:trHeight w:val="90"/>
        </w:trPr>
        <w:tc>
          <w:tcPr>
            <w:tcW w:w="42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Tipo de Instrumento (Convênio, Contrato, Acordo</w:t>
            </w:r>
            <w:proofErr w:type="gramStart"/>
            <w:r w:rsidRPr="005D6CA6">
              <w:rPr>
                <w:b/>
                <w:sz w:val="14"/>
              </w:rPr>
              <w:t>)</w:t>
            </w:r>
            <w:proofErr w:type="gramEnd"/>
          </w:p>
        </w:tc>
        <w:tc>
          <w:tcPr>
            <w:tcW w:w="19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Número</w:t>
            </w:r>
            <w:r w:rsidR="005D6CA6">
              <w:rPr>
                <w:b/>
                <w:sz w:val="14"/>
              </w:rPr>
              <w:t xml:space="preserve"> do Instrumento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Vigência (início e término)</w:t>
            </w:r>
          </w:p>
        </w:tc>
      </w:tr>
      <w:tr w:rsidR="002B049F" w:rsidRPr="005D6CA6" w:rsidTr="005D6CA6">
        <w:trPr>
          <w:trHeight w:val="322"/>
        </w:trPr>
        <w:tc>
          <w:tcPr>
            <w:tcW w:w="42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</w:tbl>
    <w:p w:rsidR="002B049F" w:rsidRPr="005D6CA6" w:rsidRDefault="002B049F" w:rsidP="00431673">
      <w:pPr>
        <w:spacing w:after="0" w:line="240" w:lineRule="auto"/>
        <w:rPr>
          <w:rFonts w:cs="Arial"/>
          <w:sz w:val="10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796F97" w:rsidRPr="005D6CA6" w:rsidTr="00DC66EA">
        <w:trPr>
          <w:trHeight w:val="158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796F97" w:rsidRPr="005D6CA6" w:rsidRDefault="00796F97" w:rsidP="00796F97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2. ÁREA DE ABRANGÊNCIA</w:t>
            </w:r>
          </w:p>
        </w:tc>
      </w:tr>
    </w:tbl>
    <w:p w:rsidR="00796F97" w:rsidRPr="005D6CA6" w:rsidRDefault="00796F97" w:rsidP="00431673">
      <w:pPr>
        <w:spacing w:after="0" w:line="240" w:lineRule="auto"/>
        <w:rPr>
          <w:rFonts w:cs="Arial"/>
          <w:sz w:val="6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2381"/>
        <w:gridCol w:w="364"/>
        <w:gridCol w:w="3756"/>
        <w:gridCol w:w="378"/>
        <w:gridCol w:w="2615"/>
      </w:tblGrid>
      <w:tr w:rsidR="00796F97" w:rsidRPr="005D6CA6" w:rsidTr="00796F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Pesquisa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Ensino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Inovação Tecnológica</w:t>
            </w:r>
          </w:p>
        </w:tc>
      </w:tr>
      <w:tr w:rsidR="00796F97" w:rsidRPr="005D6CA6" w:rsidTr="00796F9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381" w:type="dxa"/>
          </w:tcPr>
          <w:p w:rsidR="00796F97" w:rsidRPr="005D6CA6" w:rsidRDefault="00796F97" w:rsidP="00DC66EA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756" w:type="dxa"/>
          </w:tcPr>
          <w:p w:rsidR="00796F97" w:rsidRPr="005D6CA6" w:rsidRDefault="00796F97" w:rsidP="00DC66EA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615" w:type="dxa"/>
          </w:tcPr>
          <w:p w:rsidR="00796F97" w:rsidRPr="005D6CA6" w:rsidRDefault="00796F97" w:rsidP="00DC66EA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796F97" w:rsidRPr="005D6CA6" w:rsidTr="00796F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Extensão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Desenvolvimento Institucional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Extensão Tecnológica</w:t>
            </w:r>
          </w:p>
        </w:tc>
      </w:tr>
    </w:tbl>
    <w:p w:rsidR="002B049F" w:rsidRPr="005D6CA6" w:rsidRDefault="002B049F" w:rsidP="00431673">
      <w:pPr>
        <w:spacing w:after="0" w:line="240" w:lineRule="auto"/>
        <w:rPr>
          <w:rFonts w:cs="Arial"/>
          <w:sz w:val="10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321D20" w:rsidRPr="005D6CA6" w:rsidTr="00787633">
        <w:trPr>
          <w:trHeight w:val="115"/>
        </w:trPr>
        <w:tc>
          <w:tcPr>
            <w:tcW w:w="10137" w:type="dxa"/>
            <w:shd w:val="clear" w:color="auto" w:fill="BFBFBF" w:themeFill="background1" w:themeFillShade="BF"/>
            <w:vAlign w:val="center"/>
          </w:tcPr>
          <w:p w:rsidR="00321D20" w:rsidRPr="005D6CA6" w:rsidRDefault="00796F97" w:rsidP="00787633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3</w:t>
            </w:r>
            <w:r w:rsidR="00321D20" w:rsidRPr="005D6CA6">
              <w:rPr>
                <w:rFonts w:cs="Arial"/>
                <w:b/>
                <w:sz w:val="20"/>
              </w:rPr>
              <w:t xml:space="preserve">. </w:t>
            </w:r>
            <w:r w:rsidR="00182FCE" w:rsidRPr="005D6CA6">
              <w:rPr>
                <w:rFonts w:cs="Arial"/>
                <w:b/>
                <w:sz w:val="20"/>
              </w:rPr>
              <w:t>TÍTULO DO PROJETO</w:t>
            </w:r>
          </w:p>
        </w:tc>
      </w:tr>
      <w:tr w:rsidR="00321D20" w:rsidRPr="005D6CA6" w:rsidTr="006029C5">
        <w:tblPrEx>
          <w:shd w:val="clear" w:color="auto" w:fill="FFFFFF" w:themeFill="background1"/>
        </w:tblPrEx>
        <w:trPr>
          <w:trHeight w:val="578"/>
        </w:trPr>
        <w:tc>
          <w:tcPr>
            <w:tcW w:w="10137" w:type="dxa"/>
            <w:shd w:val="clear" w:color="auto" w:fill="FFFFFF" w:themeFill="background1"/>
          </w:tcPr>
          <w:p w:rsidR="006029C5" w:rsidRPr="005D6CA6" w:rsidRDefault="006029C5" w:rsidP="00321D20">
            <w:pPr>
              <w:rPr>
                <w:rFonts w:cs="Arial"/>
                <w:b/>
                <w:sz w:val="24"/>
              </w:rPr>
            </w:pPr>
          </w:p>
          <w:p w:rsidR="006029C5" w:rsidRPr="005D6CA6" w:rsidRDefault="006029C5" w:rsidP="00321D20">
            <w:pPr>
              <w:rPr>
                <w:rFonts w:cs="Arial"/>
                <w:b/>
                <w:sz w:val="24"/>
              </w:rPr>
            </w:pPr>
          </w:p>
          <w:p w:rsidR="006029C5" w:rsidRPr="005D6CA6" w:rsidRDefault="006029C5" w:rsidP="00321D20">
            <w:pPr>
              <w:rPr>
                <w:rFonts w:cs="Arial"/>
                <w:b/>
                <w:sz w:val="24"/>
              </w:rPr>
            </w:pPr>
          </w:p>
        </w:tc>
      </w:tr>
    </w:tbl>
    <w:p w:rsidR="00321D20" w:rsidRPr="005D6CA6" w:rsidRDefault="00321D20" w:rsidP="00431673">
      <w:pPr>
        <w:spacing w:after="0" w:line="240" w:lineRule="auto"/>
        <w:rPr>
          <w:rFonts w:cs="Arial"/>
          <w:sz w:val="10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17648C" w:rsidRPr="005D6CA6" w:rsidTr="00787633">
        <w:trPr>
          <w:trHeight w:val="72"/>
        </w:trPr>
        <w:tc>
          <w:tcPr>
            <w:tcW w:w="10137" w:type="dxa"/>
            <w:shd w:val="clear" w:color="auto" w:fill="BFBFBF" w:themeFill="background1" w:themeFillShade="BF"/>
            <w:vAlign w:val="center"/>
          </w:tcPr>
          <w:p w:rsidR="0017648C" w:rsidRPr="005D6CA6" w:rsidRDefault="00796F97" w:rsidP="00787633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4</w:t>
            </w:r>
            <w:r w:rsidR="0017648C" w:rsidRPr="005D6CA6">
              <w:rPr>
                <w:rFonts w:cs="Arial"/>
                <w:b/>
                <w:sz w:val="20"/>
              </w:rPr>
              <w:t xml:space="preserve">. </w:t>
            </w:r>
            <w:r w:rsidR="00993BCB" w:rsidRPr="005D6CA6">
              <w:rPr>
                <w:rFonts w:cs="Arial"/>
                <w:b/>
                <w:sz w:val="20"/>
              </w:rPr>
              <w:t>JUSTIFICATIVA</w:t>
            </w:r>
          </w:p>
        </w:tc>
      </w:tr>
      <w:tr w:rsidR="0017648C" w:rsidRPr="005D6CA6" w:rsidTr="00742489">
        <w:tblPrEx>
          <w:shd w:val="clear" w:color="auto" w:fill="FFFFFF" w:themeFill="background1"/>
        </w:tblPrEx>
        <w:trPr>
          <w:trHeight w:val="3577"/>
        </w:trPr>
        <w:tc>
          <w:tcPr>
            <w:tcW w:w="10137" w:type="dxa"/>
            <w:shd w:val="clear" w:color="auto" w:fill="FFFFFF" w:themeFill="background1"/>
          </w:tcPr>
          <w:p w:rsidR="0017648C" w:rsidRPr="005D6CA6" w:rsidRDefault="0017648C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</w:tc>
        <w:bookmarkStart w:id="0" w:name="_GoBack"/>
        <w:bookmarkEnd w:id="0"/>
      </w:tr>
    </w:tbl>
    <w:p w:rsidR="00FE0CD8" w:rsidRPr="005D6CA6" w:rsidRDefault="00FE0CD8" w:rsidP="00431673">
      <w:pPr>
        <w:spacing w:after="0" w:line="240" w:lineRule="auto"/>
        <w:rPr>
          <w:rFonts w:cs="Arial"/>
          <w:sz w:val="10"/>
        </w:rPr>
      </w:pPr>
    </w:p>
    <w:tbl>
      <w:tblPr>
        <w:tblW w:w="98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1386"/>
        <w:gridCol w:w="644"/>
        <w:gridCol w:w="2694"/>
        <w:gridCol w:w="1379"/>
      </w:tblGrid>
      <w:tr w:rsidR="0083783F" w:rsidRPr="005D6CA6" w:rsidTr="00787633">
        <w:trPr>
          <w:trHeight w:val="131"/>
        </w:trPr>
        <w:tc>
          <w:tcPr>
            <w:tcW w:w="9855" w:type="dxa"/>
            <w:gridSpan w:val="5"/>
            <w:shd w:val="clear" w:color="auto" w:fill="BFBFBF" w:themeFill="background1" w:themeFillShade="BF"/>
            <w:vAlign w:val="center"/>
          </w:tcPr>
          <w:p w:rsidR="0083783F" w:rsidRPr="005D6CA6" w:rsidRDefault="00796F97" w:rsidP="005D68A0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D6CA6">
              <w:rPr>
                <w:rFonts w:cs="Arial"/>
                <w:b/>
                <w:sz w:val="20"/>
                <w:szCs w:val="20"/>
              </w:rPr>
              <w:t>5</w:t>
            </w:r>
            <w:r w:rsidR="0083783F" w:rsidRPr="005D6CA6">
              <w:rPr>
                <w:rFonts w:cs="Arial"/>
                <w:b/>
                <w:sz w:val="20"/>
                <w:szCs w:val="20"/>
              </w:rPr>
              <w:t>.</w:t>
            </w:r>
            <w:r w:rsidR="00977421" w:rsidRPr="005D6C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D6CA6">
              <w:rPr>
                <w:rFonts w:cs="Arial"/>
                <w:b/>
                <w:sz w:val="20"/>
                <w:szCs w:val="20"/>
              </w:rPr>
              <w:t xml:space="preserve">DESCRIÇÃO </w:t>
            </w:r>
            <w:r w:rsidR="005D68A0">
              <w:rPr>
                <w:rFonts w:cs="Arial"/>
                <w:b/>
                <w:sz w:val="20"/>
                <w:szCs w:val="20"/>
              </w:rPr>
              <w:t>DO REMANEJAMENTO A SER PROCEDIDO</w:t>
            </w:r>
          </w:p>
        </w:tc>
      </w:tr>
      <w:tr w:rsidR="005D6CA6" w:rsidRPr="005D6CA6" w:rsidTr="005D6CA6">
        <w:trPr>
          <w:trHeight w:val="283"/>
        </w:trPr>
        <w:tc>
          <w:tcPr>
            <w:tcW w:w="51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RUBRICA DE ORIGEM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80" w:right="-9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RUBRICA DE DESTINO</w:t>
            </w:r>
          </w:p>
        </w:tc>
      </w:tr>
      <w:tr w:rsidR="005D6CA6" w:rsidRPr="005D6CA6" w:rsidTr="005D6CA6">
        <w:trPr>
          <w:trHeight w:val="283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Default="005D6CA6" w:rsidP="005D6CA6">
            <w:pPr>
              <w:spacing w:after="0" w:line="240" w:lineRule="auto"/>
              <w:ind w:left="-75" w:right="-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Saldo</w:t>
            </w:r>
          </w:p>
          <w:p w:rsidR="005D6CA6" w:rsidRPr="005D6CA6" w:rsidRDefault="005D6CA6" w:rsidP="005D6CA6">
            <w:pPr>
              <w:spacing w:after="0" w:line="240" w:lineRule="auto"/>
              <w:ind w:left="-75" w:right="-67"/>
              <w:jc w:val="center"/>
              <w:rPr>
                <w:rFonts w:cs="Arial"/>
                <w:b/>
                <w:sz w:val="20"/>
                <w:szCs w:val="20"/>
              </w:rPr>
            </w:pPr>
            <w:r w:rsidRPr="005D6CA6">
              <w:rPr>
                <w:rFonts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80" w:right="-9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79" w:type="dxa"/>
            <w:shd w:val="clear" w:color="auto" w:fill="auto"/>
          </w:tcPr>
          <w:p w:rsidR="005D6CA6" w:rsidRDefault="005D6CA6" w:rsidP="005D6CA6">
            <w:pPr>
              <w:spacing w:after="0" w:line="240" w:lineRule="auto"/>
              <w:ind w:left="-80" w:right="-9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Solicitado</w:t>
            </w:r>
          </w:p>
          <w:p w:rsidR="005D6CA6" w:rsidRPr="005D6CA6" w:rsidRDefault="005D6CA6" w:rsidP="005D6CA6">
            <w:pPr>
              <w:spacing w:after="0" w:line="240" w:lineRule="auto"/>
              <w:ind w:left="-80" w:right="-99"/>
              <w:jc w:val="center"/>
              <w:rPr>
                <w:rFonts w:cs="Arial"/>
                <w:b/>
                <w:sz w:val="20"/>
                <w:szCs w:val="20"/>
              </w:rPr>
            </w:pPr>
            <w:r w:rsidRPr="005D6CA6">
              <w:rPr>
                <w:rFonts w:cs="Arial"/>
                <w:b/>
                <w:sz w:val="20"/>
                <w:szCs w:val="20"/>
              </w:rPr>
              <w:t>Valor (R$)</w:t>
            </w: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Material de Consumo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Material Permanente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Serviços de Terceiros (PF e PJ)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Despesas de Viagens (diárias/ressarcimento)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Bolsas de servidores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Bolsas de discentes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7"/>
        </w:trPr>
        <w:tc>
          <w:tcPr>
            <w:tcW w:w="578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D6CA6">
              <w:rPr>
                <w:rFonts w:cs="Arial"/>
                <w:b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sz w:val="20"/>
                <w:szCs w:val="20"/>
              </w:rPr>
              <w:t xml:space="preserve">da transferência </w:t>
            </w:r>
            <w:r w:rsidRPr="005D6CA6">
              <w:rPr>
                <w:rFonts w:cs="Arial"/>
                <w:b/>
                <w:sz w:val="20"/>
                <w:szCs w:val="20"/>
              </w:rPr>
              <w:t>[R$]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CA6698" w:rsidRPr="005D6CA6" w:rsidRDefault="00CA6698" w:rsidP="00CA6698">
      <w:pPr>
        <w:spacing w:after="0" w:line="240" w:lineRule="auto"/>
        <w:rPr>
          <w:rFonts w:cs="Arial"/>
          <w:sz w:val="10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4503"/>
        <w:gridCol w:w="1661"/>
        <w:gridCol w:w="3690"/>
      </w:tblGrid>
      <w:tr w:rsidR="00AC7FCF" w:rsidRPr="005D6CA6" w:rsidTr="005D6CA6">
        <w:trPr>
          <w:trHeight w:val="209"/>
        </w:trPr>
        <w:tc>
          <w:tcPr>
            <w:tcW w:w="9854" w:type="dxa"/>
            <w:gridSpan w:val="3"/>
            <w:shd w:val="clear" w:color="auto" w:fill="BFBFBF" w:themeFill="background1" w:themeFillShade="BF"/>
            <w:vAlign w:val="center"/>
          </w:tcPr>
          <w:p w:rsidR="00AC7FCF" w:rsidRPr="005D6CA6" w:rsidRDefault="00796F97" w:rsidP="00787633">
            <w:pPr>
              <w:jc w:val="left"/>
              <w:rPr>
                <w:rFonts w:cs="Arial"/>
                <w:b/>
              </w:rPr>
            </w:pPr>
            <w:r w:rsidRPr="005D6CA6">
              <w:rPr>
                <w:rFonts w:cs="Arial"/>
                <w:b/>
              </w:rPr>
              <w:t>6</w:t>
            </w:r>
            <w:r w:rsidR="00AC7FCF" w:rsidRPr="005D6CA6">
              <w:rPr>
                <w:rFonts w:cs="Arial"/>
                <w:b/>
              </w:rPr>
              <w:t>. DECLARAÇÃO</w:t>
            </w:r>
            <w:r w:rsidR="00787633" w:rsidRPr="005D6CA6">
              <w:rPr>
                <w:rFonts w:cs="Arial"/>
                <w:b/>
              </w:rPr>
              <w:t xml:space="preserve"> DO COORDENADOR (SOLICITANTE)</w:t>
            </w:r>
          </w:p>
        </w:tc>
      </w:tr>
      <w:tr w:rsidR="00AC7FCF" w:rsidRPr="005D6CA6" w:rsidTr="005D6CA6">
        <w:tblPrEx>
          <w:shd w:val="clear" w:color="auto" w:fill="FFFFFF" w:themeFill="background1"/>
        </w:tblPrEx>
        <w:tc>
          <w:tcPr>
            <w:tcW w:w="9854" w:type="dxa"/>
            <w:gridSpan w:val="3"/>
            <w:shd w:val="clear" w:color="auto" w:fill="FFFFFF" w:themeFill="background1"/>
          </w:tcPr>
          <w:p w:rsidR="00AC7FCF" w:rsidRPr="005D6CA6" w:rsidRDefault="00AC7FCF" w:rsidP="008130D0">
            <w:pPr>
              <w:rPr>
                <w:rFonts w:cs="Arial"/>
              </w:rPr>
            </w:pPr>
            <w:r w:rsidRPr="005D6CA6">
              <w:rPr>
                <w:rFonts w:cs="Arial"/>
              </w:rPr>
              <w:t xml:space="preserve">Declaro, </w:t>
            </w:r>
            <w:smartTag w:uri="schemas-houaiss/acao" w:element="dm">
              <w:r w:rsidRPr="005D6CA6">
                <w:rPr>
                  <w:rFonts w:cs="Arial"/>
                </w:rPr>
                <w:t>para</w:t>
              </w:r>
            </w:smartTag>
            <w:r w:rsidRPr="005D6CA6">
              <w:rPr>
                <w:rFonts w:cs="Arial"/>
              </w:rPr>
              <w:t xml:space="preserve"> os </w:t>
            </w:r>
            <w:smartTag w:uri="schemas-houaiss/mini" w:element="verbetes">
              <w:r w:rsidRPr="005D6CA6">
                <w:rPr>
                  <w:rFonts w:cs="Arial"/>
                </w:rPr>
                <w:t>devidos</w:t>
              </w:r>
            </w:smartTag>
            <w:r w:rsidRPr="005D6CA6">
              <w:rPr>
                <w:rFonts w:cs="Arial"/>
              </w:rPr>
              <w:t xml:space="preserve"> </w:t>
            </w:r>
            <w:smartTag w:uri="schemas-houaiss/mini" w:element="verbetes">
              <w:r w:rsidRPr="005D6CA6">
                <w:rPr>
                  <w:rFonts w:cs="Arial"/>
                </w:rPr>
                <w:t>fins</w:t>
              </w:r>
            </w:smartTag>
            <w:r w:rsidRPr="005D6CA6">
              <w:rPr>
                <w:rFonts w:cs="Arial"/>
              </w:rPr>
              <w:t xml:space="preserve"> de </w:t>
            </w:r>
            <w:smartTag w:uri="schemas-houaiss/mini" w:element="verbetes">
              <w:r w:rsidRPr="005D6CA6">
                <w:rPr>
                  <w:rFonts w:cs="Arial"/>
                </w:rPr>
                <w:t>direito</w:t>
              </w:r>
            </w:smartTag>
            <w:r w:rsidRPr="005D6CA6">
              <w:rPr>
                <w:rFonts w:cs="Arial"/>
              </w:rPr>
              <w:t xml:space="preserve">, na </w:t>
            </w:r>
            <w:smartTag w:uri="schemas-houaiss/mini" w:element="verbetes">
              <w:r w:rsidRPr="005D6CA6">
                <w:rPr>
                  <w:rFonts w:cs="Arial"/>
                </w:rPr>
                <w:t>função</w:t>
              </w:r>
            </w:smartTag>
            <w:r w:rsidRPr="005D6CA6">
              <w:rPr>
                <w:rFonts w:cs="Arial"/>
              </w:rPr>
              <w:t xml:space="preserve"> de Coordenador do </w:t>
            </w:r>
            <w:smartTag w:uri="schemas-houaiss/mini" w:element="verbetes">
              <w:r w:rsidRPr="005D6CA6">
                <w:rPr>
                  <w:rFonts w:cs="Arial"/>
                </w:rPr>
                <w:t>Projeto</w:t>
              </w:r>
            </w:smartTag>
            <w:r w:rsidRPr="005D6CA6">
              <w:rPr>
                <w:rFonts w:cs="Arial"/>
              </w:rPr>
              <w:t xml:space="preserve"> relacionado </w:t>
            </w:r>
            <w:r w:rsidR="005D68A0">
              <w:rPr>
                <w:rFonts w:cs="Arial"/>
              </w:rPr>
              <w:t>ao</w:t>
            </w:r>
            <w:r w:rsidRPr="005D6CA6">
              <w:rPr>
                <w:rFonts w:cs="Arial"/>
              </w:rPr>
              <w:t xml:space="preserve"> </w:t>
            </w:r>
            <w:smartTag w:uri="schemas-houaiss/acao" w:element="dm">
              <w:r w:rsidRPr="005D6CA6">
                <w:rPr>
                  <w:rFonts w:cs="Arial"/>
                </w:rPr>
                <w:t>presente</w:t>
              </w:r>
            </w:smartTag>
            <w:r w:rsidRPr="005D6CA6">
              <w:rPr>
                <w:rFonts w:cs="Arial"/>
              </w:rPr>
              <w:t xml:space="preserve"> </w:t>
            </w:r>
            <w:r w:rsidR="005D68A0">
              <w:rPr>
                <w:rFonts w:cs="Arial"/>
              </w:rPr>
              <w:t>remanejamento</w:t>
            </w:r>
            <w:r w:rsidR="008130D0">
              <w:rPr>
                <w:rFonts w:cs="Arial"/>
              </w:rPr>
              <w:t xml:space="preserve"> de rubrica</w:t>
            </w:r>
            <w:r w:rsidR="008130D0">
              <w:t>(s)</w:t>
            </w:r>
            <w:r w:rsidRPr="005D6CA6">
              <w:rPr>
                <w:rFonts w:cs="Arial"/>
              </w:rPr>
              <w:t xml:space="preserve">, que </w:t>
            </w:r>
            <w:r w:rsidR="006029C5" w:rsidRPr="005D6CA6">
              <w:rPr>
                <w:rFonts w:cs="Arial"/>
              </w:rPr>
              <w:t xml:space="preserve">os </w:t>
            </w:r>
            <w:r w:rsidR="00787633" w:rsidRPr="005D6CA6">
              <w:rPr>
                <w:rFonts w:cs="Arial"/>
              </w:rPr>
              <w:t xml:space="preserve">recursos </w:t>
            </w:r>
            <w:r w:rsidR="006029C5" w:rsidRPr="005D6CA6">
              <w:rPr>
                <w:rFonts w:cs="Arial"/>
              </w:rPr>
              <w:t xml:space="preserve">a serem </w:t>
            </w:r>
            <w:r w:rsidR="008130D0">
              <w:rPr>
                <w:rFonts w:cs="Arial"/>
              </w:rPr>
              <w:t>remanejados</w:t>
            </w:r>
            <w:r w:rsidR="00787633" w:rsidRPr="005D6CA6">
              <w:rPr>
                <w:rFonts w:cs="Arial"/>
              </w:rPr>
              <w:t xml:space="preserve"> </w:t>
            </w:r>
            <w:r w:rsidR="006029C5" w:rsidRPr="005D6CA6">
              <w:rPr>
                <w:rFonts w:cs="Arial"/>
              </w:rPr>
              <w:t xml:space="preserve">em decorrência da presente </w:t>
            </w:r>
            <w:r w:rsidR="005D68A0">
              <w:rPr>
                <w:rFonts w:cs="Arial"/>
              </w:rPr>
              <w:t>solicitaç</w:t>
            </w:r>
            <w:r w:rsidR="006029C5" w:rsidRPr="005D6CA6">
              <w:rPr>
                <w:rFonts w:cs="Arial"/>
              </w:rPr>
              <w:t xml:space="preserve">ão </w:t>
            </w:r>
            <w:r w:rsidR="00787633" w:rsidRPr="005D6CA6">
              <w:rPr>
                <w:rFonts w:cs="Arial"/>
              </w:rPr>
              <w:t>serão utilizados estritamente no cumprimento d</w:t>
            </w:r>
            <w:r w:rsidR="008130D0">
              <w:rPr>
                <w:rFonts w:cs="Arial"/>
              </w:rPr>
              <w:t>o objet</w:t>
            </w:r>
            <w:r w:rsidR="00787633" w:rsidRPr="005D6CA6">
              <w:rPr>
                <w:rFonts w:cs="Arial"/>
              </w:rPr>
              <w:t>o</w:t>
            </w:r>
            <w:r w:rsidR="008130D0">
              <w:rPr>
                <w:rFonts w:cs="Arial"/>
              </w:rPr>
              <w:t xml:space="preserve"> do projeto</w:t>
            </w:r>
            <w:r w:rsidRPr="005D6CA6">
              <w:rPr>
                <w:rFonts w:cs="Arial"/>
              </w:rPr>
              <w:t>.</w:t>
            </w: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90"/>
        </w:trPr>
        <w:tc>
          <w:tcPr>
            <w:tcW w:w="4503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SIAPE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90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190"/>
        </w:trPr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sz w:val="14"/>
                <w:szCs w:val="16"/>
              </w:rPr>
            </w:pP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90"/>
        </w:trPr>
        <w:tc>
          <w:tcPr>
            <w:tcW w:w="4503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1661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</w:tr>
    </w:tbl>
    <w:p w:rsidR="006029C5" w:rsidRPr="005D6CA6" w:rsidRDefault="006029C5">
      <w:pPr>
        <w:rPr>
          <w:rFonts w:cs="Arial"/>
          <w:sz w:val="12"/>
          <w:szCs w:val="6"/>
        </w:rPr>
      </w:pPr>
      <w:r w:rsidRPr="005D6CA6">
        <w:rPr>
          <w:rFonts w:cs="Arial"/>
          <w:sz w:val="12"/>
          <w:szCs w:val="6"/>
        </w:rPr>
        <w:br w:type="page"/>
      </w:r>
    </w:p>
    <w:p w:rsidR="00AC7FCF" w:rsidRPr="005D6CA6" w:rsidRDefault="00AC7FCF" w:rsidP="00AC7FCF">
      <w:pPr>
        <w:spacing w:after="0" w:line="240" w:lineRule="auto"/>
        <w:rPr>
          <w:rFonts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4232"/>
        <w:gridCol w:w="1932"/>
        <w:gridCol w:w="3690"/>
      </w:tblGrid>
      <w:tr w:rsidR="00B42E7E" w:rsidRPr="005D6CA6" w:rsidTr="006029C5">
        <w:trPr>
          <w:trHeight w:val="118"/>
        </w:trPr>
        <w:tc>
          <w:tcPr>
            <w:tcW w:w="9854" w:type="dxa"/>
            <w:gridSpan w:val="3"/>
            <w:shd w:val="clear" w:color="auto" w:fill="BFBFBF" w:themeFill="background1" w:themeFillShade="BF"/>
            <w:vAlign w:val="center"/>
          </w:tcPr>
          <w:p w:rsidR="00B42E7E" w:rsidRPr="005D6CA6" w:rsidRDefault="00787633" w:rsidP="00787633">
            <w:pPr>
              <w:jc w:val="left"/>
              <w:rPr>
                <w:rFonts w:cs="Arial"/>
                <w:b/>
              </w:rPr>
            </w:pPr>
            <w:r w:rsidRPr="005D6CA6">
              <w:rPr>
                <w:rFonts w:cs="Arial"/>
                <w:b/>
              </w:rPr>
              <w:t>7</w:t>
            </w:r>
            <w:r w:rsidR="00B42E7E" w:rsidRPr="005D6CA6">
              <w:rPr>
                <w:rFonts w:cs="Arial"/>
                <w:b/>
              </w:rPr>
              <w:t xml:space="preserve">. </w:t>
            </w:r>
            <w:r w:rsidR="00AC7FCF" w:rsidRPr="005D6CA6">
              <w:rPr>
                <w:rFonts w:cs="Arial"/>
                <w:b/>
              </w:rPr>
              <w:t>MANIFESTAÇÃO D</w:t>
            </w:r>
            <w:r w:rsidR="00B42E7E" w:rsidRPr="005D6CA6">
              <w:rPr>
                <w:rFonts w:cs="Arial"/>
                <w:b/>
              </w:rPr>
              <w:t xml:space="preserve">A FUNDAÇÃO DE </w:t>
            </w:r>
            <w:r w:rsidR="005D7594" w:rsidRPr="005D6CA6">
              <w:rPr>
                <w:rFonts w:cs="Arial"/>
                <w:b/>
              </w:rPr>
              <w:t>APOIO</w:t>
            </w:r>
          </w:p>
        </w:tc>
      </w:tr>
      <w:tr w:rsidR="00B42E7E" w:rsidRPr="005D6CA6" w:rsidTr="006029C5">
        <w:tblPrEx>
          <w:shd w:val="clear" w:color="auto" w:fill="FFFFFF" w:themeFill="background1"/>
        </w:tblPrEx>
        <w:tc>
          <w:tcPr>
            <w:tcW w:w="9854" w:type="dxa"/>
            <w:gridSpan w:val="3"/>
            <w:shd w:val="clear" w:color="auto" w:fill="FFFFFF" w:themeFill="background1"/>
          </w:tcPr>
          <w:p w:rsidR="00B42E7E" w:rsidRPr="005D6CA6" w:rsidRDefault="00B42E7E" w:rsidP="005D7594">
            <w:pPr>
              <w:rPr>
                <w:rFonts w:cs="Arial"/>
              </w:rPr>
            </w:pPr>
          </w:p>
          <w:p w:rsidR="00787633" w:rsidRPr="005D6CA6" w:rsidRDefault="00787633" w:rsidP="005D7594">
            <w:pPr>
              <w:rPr>
                <w:rFonts w:cs="Arial"/>
              </w:rPr>
            </w:pPr>
          </w:p>
          <w:p w:rsidR="00787633" w:rsidRPr="005D6CA6" w:rsidRDefault="00787633" w:rsidP="005D7594">
            <w:pPr>
              <w:rPr>
                <w:rFonts w:cs="Arial"/>
              </w:rPr>
            </w:pPr>
          </w:p>
          <w:p w:rsidR="00787633" w:rsidRPr="005D6CA6" w:rsidRDefault="00787633" w:rsidP="005D7594">
            <w:pPr>
              <w:rPr>
                <w:rFonts w:cs="Arial"/>
              </w:rPr>
            </w:pPr>
          </w:p>
          <w:p w:rsidR="00787633" w:rsidRPr="005D6CA6" w:rsidRDefault="00787633" w:rsidP="005D7594">
            <w:pPr>
              <w:rPr>
                <w:rFonts w:cs="Arial"/>
              </w:rPr>
            </w:pPr>
          </w:p>
          <w:p w:rsidR="00787633" w:rsidRPr="005D6CA6" w:rsidRDefault="00787633" w:rsidP="005D7594">
            <w:pPr>
              <w:rPr>
                <w:rFonts w:cs="Arial"/>
              </w:rPr>
            </w:pPr>
          </w:p>
          <w:p w:rsidR="00787633" w:rsidRPr="005D6CA6" w:rsidRDefault="00787633" w:rsidP="005D7594">
            <w:pPr>
              <w:rPr>
                <w:rFonts w:cs="Arial"/>
              </w:rPr>
            </w:pPr>
          </w:p>
        </w:tc>
      </w:tr>
      <w:tr w:rsidR="00B42E7E" w:rsidRPr="005D6CA6" w:rsidTr="006029C5">
        <w:tblPrEx>
          <w:shd w:val="clear" w:color="auto" w:fill="FFFFFF" w:themeFill="background1"/>
        </w:tblPrEx>
        <w:trPr>
          <w:trHeight w:val="90"/>
        </w:trPr>
        <w:tc>
          <w:tcPr>
            <w:tcW w:w="4232" w:type="dxa"/>
            <w:tcBorders>
              <w:bottom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FFFFFF" w:themeFill="background1"/>
          </w:tcPr>
          <w:p w:rsidR="00B42E7E" w:rsidRPr="005D6CA6" w:rsidRDefault="006A6282" w:rsidP="00B42E7E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CPF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B42E7E" w:rsidRPr="005D6CA6" w:rsidTr="006029C5">
        <w:tblPrEx>
          <w:shd w:val="clear" w:color="auto" w:fill="FFFFFF" w:themeFill="background1"/>
        </w:tblPrEx>
        <w:trPr>
          <w:trHeight w:val="90"/>
        </w:trPr>
        <w:tc>
          <w:tcPr>
            <w:tcW w:w="42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rFonts w:cs="Arial"/>
              </w:rPr>
            </w:pPr>
          </w:p>
        </w:tc>
      </w:tr>
      <w:tr w:rsidR="00B42E7E" w:rsidRPr="005D6CA6" w:rsidTr="006029C5">
        <w:tblPrEx>
          <w:shd w:val="clear" w:color="auto" w:fill="FFFFFF" w:themeFill="background1"/>
        </w:tblPrEx>
        <w:trPr>
          <w:trHeight w:val="190"/>
        </w:trPr>
        <w:tc>
          <w:tcPr>
            <w:tcW w:w="42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42E7E" w:rsidRPr="005D6CA6" w:rsidRDefault="005D7594" w:rsidP="005D7594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rFonts w:cs="Arial"/>
                <w:sz w:val="14"/>
                <w:szCs w:val="16"/>
              </w:rPr>
            </w:pPr>
          </w:p>
        </w:tc>
      </w:tr>
      <w:tr w:rsidR="00B42E7E" w:rsidRPr="005D6CA6" w:rsidTr="006029C5">
        <w:tblPrEx>
          <w:shd w:val="clear" w:color="auto" w:fill="FFFFFF" w:themeFill="background1"/>
        </w:tblPrEx>
        <w:trPr>
          <w:trHeight w:val="90"/>
        </w:trPr>
        <w:tc>
          <w:tcPr>
            <w:tcW w:w="4232" w:type="dxa"/>
            <w:tcBorders>
              <w:top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B42E7E" w:rsidRPr="005D6CA6" w:rsidRDefault="00B42E7E" w:rsidP="00B42E7E">
            <w:pPr>
              <w:rPr>
                <w:rFonts w:cs="Arial"/>
              </w:rPr>
            </w:pPr>
          </w:p>
        </w:tc>
      </w:tr>
    </w:tbl>
    <w:p w:rsidR="00D33463" w:rsidRPr="005D6CA6" w:rsidRDefault="00D33463" w:rsidP="00431673">
      <w:pPr>
        <w:spacing w:after="0" w:line="240" w:lineRule="auto"/>
        <w:rPr>
          <w:rFonts w:cs="Arial"/>
          <w:sz w:val="10"/>
          <w:szCs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1"/>
      </w:tblGrid>
      <w:tr w:rsidR="00787633" w:rsidRPr="005D6CA6" w:rsidTr="00787633">
        <w:trPr>
          <w:trHeight w:val="24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7633" w:rsidRPr="005D6CA6" w:rsidRDefault="00796F97" w:rsidP="002B049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14"/>
              </w:rPr>
            </w:pPr>
            <w:r w:rsidRPr="005D6CA6">
              <w:rPr>
                <w:rFonts w:cs="Arial"/>
                <w:b/>
                <w:sz w:val="20"/>
                <w:szCs w:val="14"/>
              </w:rPr>
              <w:t>8</w:t>
            </w:r>
            <w:r w:rsidR="00787633" w:rsidRPr="005D6CA6">
              <w:rPr>
                <w:rFonts w:cs="Arial"/>
                <w:b/>
                <w:sz w:val="20"/>
                <w:szCs w:val="14"/>
              </w:rPr>
              <w:t xml:space="preserve">. </w:t>
            </w:r>
            <w:r w:rsidR="00787633" w:rsidRPr="005D6CA6">
              <w:rPr>
                <w:rFonts w:cs="Arial"/>
                <w:b/>
              </w:rPr>
              <w:t>PARECER DO FISCAL DO INSTRUMENTO</w:t>
            </w:r>
          </w:p>
        </w:tc>
      </w:tr>
      <w:tr w:rsidR="00787633" w:rsidRPr="005D6CA6" w:rsidTr="006029C5">
        <w:trPr>
          <w:trHeight w:val="71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3" w:rsidRPr="005D6CA6" w:rsidRDefault="00787633" w:rsidP="00756CC0">
            <w:pPr>
              <w:spacing w:after="0" w:line="240" w:lineRule="auto"/>
              <w:rPr>
                <w:rFonts w:cs="Arial"/>
                <w:spacing w:val="-8"/>
                <w:sz w:val="12"/>
              </w:rPr>
            </w:pPr>
          </w:p>
          <w:p w:rsidR="00787633" w:rsidRPr="005D6CA6" w:rsidRDefault="00787633" w:rsidP="00756CC0">
            <w:pPr>
              <w:pStyle w:val="Corpodetexto2"/>
              <w:spacing w:after="0"/>
              <w:rPr>
                <w:rFonts w:asciiTheme="minorHAnsi" w:hAnsiTheme="minorHAnsi"/>
                <w:szCs w:val="22"/>
                <w:lang w:val="pt-BR"/>
              </w:rPr>
            </w:pP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____ </w:t>
            </w:r>
            <w:r w:rsidRPr="005D6CA6">
              <w:rPr>
                <w:rFonts w:asciiTheme="minorHAnsi" w:hAnsiTheme="minorHAnsi"/>
                <w:b/>
                <w:szCs w:val="22"/>
                <w:lang w:val="pt-BR"/>
              </w:rPr>
              <w:t>FAVORÁVEL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5D68A0">
              <w:rPr>
                <w:rFonts w:asciiTheme="minorHAnsi" w:hAnsiTheme="minorHAnsi"/>
                <w:szCs w:val="22"/>
                <w:lang w:val="pt-BR"/>
              </w:rPr>
              <w:t xml:space="preserve">ao remanejamento 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de </w:t>
            </w:r>
            <w:r w:rsidR="008130D0" w:rsidRPr="005D6CA6">
              <w:rPr>
                <w:rFonts w:asciiTheme="minorHAnsi" w:hAnsiTheme="minorHAnsi"/>
                <w:szCs w:val="22"/>
                <w:lang w:val="pt-BR"/>
              </w:rPr>
              <w:t>r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>ubrica</w:t>
            </w:r>
            <w:r w:rsidR="008130D0">
              <w:rPr>
                <w:rFonts w:asciiTheme="minorHAnsi" w:hAnsiTheme="minorHAnsi"/>
                <w:szCs w:val="22"/>
                <w:lang w:val="pt-BR"/>
              </w:rPr>
              <w:t>(s)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. </w:t>
            </w:r>
          </w:p>
          <w:p w:rsidR="00787633" w:rsidRDefault="00787633" w:rsidP="00756CC0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</w:p>
          <w:p w:rsidR="005D68A0" w:rsidRDefault="005D68A0" w:rsidP="00756CC0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____ </w:t>
            </w:r>
            <w:r w:rsidRPr="005D68A0">
              <w:rPr>
                <w:rFonts w:asciiTheme="minorHAnsi" w:hAnsiTheme="minorHAnsi"/>
                <w:b/>
                <w:szCs w:val="22"/>
                <w:lang w:val="pt-BR"/>
              </w:rPr>
              <w:t>PARCIALM</w:t>
            </w:r>
            <w:r>
              <w:rPr>
                <w:rFonts w:asciiTheme="minorHAnsi" w:hAnsiTheme="minorHAnsi"/>
                <w:b/>
                <w:szCs w:val="22"/>
                <w:lang w:val="pt-BR"/>
              </w:rPr>
              <w:t>E</w:t>
            </w:r>
            <w:r w:rsidRPr="005D68A0">
              <w:rPr>
                <w:rFonts w:asciiTheme="minorHAnsi" w:hAnsiTheme="minorHAnsi"/>
                <w:b/>
                <w:szCs w:val="22"/>
                <w:lang w:val="pt-BR"/>
              </w:rPr>
              <w:t xml:space="preserve">NTE </w:t>
            </w:r>
            <w:r w:rsidRPr="005D6CA6">
              <w:rPr>
                <w:rFonts w:asciiTheme="minorHAnsi" w:hAnsiTheme="minorHAnsi"/>
                <w:b/>
                <w:szCs w:val="22"/>
                <w:lang w:val="pt-BR"/>
              </w:rPr>
              <w:t>FAVORÁVEL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pt-BR"/>
              </w:rPr>
              <w:t xml:space="preserve">ao remanejamento 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de </w:t>
            </w:r>
            <w:r w:rsidR="008130D0" w:rsidRPr="005D6CA6">
              <w:rPr>
                <w:rFonts w:asciiTheme="minorHAnsi" w:hAnsiTheme="minorHAnsi"/>
                <w:szCs w:val="22"/>
                <w:lang w:val="pt-BR"/>
              </w:rPr>
              <w:t>r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>ubrica</w:t>
            </w:r>
            <w:r w:rsidR="008130D0">
              <w:rPr>
                <w:rFonts w:asciiTheme="minorHAnsi" w:hAnsiTheme="minorHAnsi"/>
                <w:szCs w:val="22"/>
                <w:lang w:val="pt-BR"/>
              </w:rPr>
              <w:t>(s)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>.</w:t>
            </w:r>
          </w:p>
          <w:p w:rsidR="005D68A0" w:rsidRPr="005D6CA6" w:rsidRDefault="005D68A0" w:rsidP="00756CC0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  <w:r w:rsidRPr="005D6CA6">
              <w:rPr>
                <w:rFonts w:cs="Arial"/>
              </w:rPr>
              <w:t xml:space="preserve">____ </w:t>
            </w:r>
            <w:r w:rsidRPr="005D6CA6">
              <w:rPr>
                <w:rFonts w:cs="Arial"/>
                <w:b/>
              </w:rPr>
              <w:t>DESFAVORÁVEL</w:t>
            </w:r>
            <w:r w:rsidRPr="005D6CA6">
              <w:rPr>
                <w:rFonts w:cs="Arial"/>
              </w:rPr>
              <w:t xml:space="preserve"> </w:t>
            </w:r>
            <w:r w:rsidR="005D68A0">
              <w:t xml:space="preserve">ao remanejamento </w:t>
            </w:r>
            <w:r w:rsidR="005D68A0" w:rsidRPr="005D6CA6">
              <w:t xml:space="preserve">de </w:t>
            </w:r>
            <w:r w:rsidR="008130D0" w:rsidRPr="005D6CA6">
              <w:t>r</w:t>
            </w:r>
            <w:r w:rsidR="005D68A0" w:rsidRPr="005D6CA6">
              <w:t>ubrica</w:t>
            </w:r>
            <w:r w:rsidR="008130D0">
              <w:t>(s)</w:t>
            </w:r>
            <w:r w:rsidRPr="005D6CA6">
              <w:rPr>
                <w:rFonts w:cs="Arial"/>
              </w:rPr>
              <w:t>.</w:t>
            </w: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  <w:sz w:val="12"/>
              </w:rPr>
            </w:pPr>
          </w:p>
        </w:tc>
      </w:tr>
      <w:tr w:rsidR="00787633" w:rsidRPr="005D6CA6" w:rsidTr="00787633">
        <w:trPr>
          <w:trHeight w:val="19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7633" w:rsidRPr="005D6CA6" w:rsidRDefault="00E866FA" w:rsidP="00787633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</w:rPr>
              <w:t>8.1</w:t>
            </w:r>
            <w:r w:rsidR="00787633" w:rsidRPr="005D6CA6">
              <w:rPr>
                <w:rFonts w:cs="Arial"/>
                <w:b/>
                <w:sz w:val="20"/>
              </w:rPr>
              <w:t>. FUNDAMENTAÇÃO DO PARECER</w:t>
            </w:r>
          </w:p>
        </w:tc>
      </w:tr>
      <w:tr w:rsidR="00787633" w:rsidRPr="005D6CA6" w:rsidTr="00796F97">
        <w:trPr>
          <w:trHeight w:val="202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232"/>
        <w:gridCol w:w="1932"/>
        <w:gridCol w:w="3690"/>
      </w:tblGrid>
      <w:tr w:rsidR="002B049F" w:rsidRPr="005D6CA6" w:rsidTr="00DC66EA">
        <w:trPr>
          <w:trHeight w:val="90"/>
        </w:trPr>
        <w:tc>
          <w:tcPr>
            <w:tcW w:w="42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SIAPE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2B049F" w:rsidRPr="005D6CA6" w:rsidTr="00DC66EA">
        <w:trPr>
          <w:trHeight w:val="90"/>
        </w:trPr>
        <w:tc>
          <w:tcPr>
            <w:tcW w:w="42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  <w:tr w:rsidR="002B049F" w:rsidRPr="005D6CA6" w:rsidTr="00DC66EA">
        <w:trPr>
          <w:trHeight w:val="190"/>
        </w:trPr>
        <w:tc>
          <w:tcPr>
            <w:tcW w:w="42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sz w:val="14"/>
                <w:szCs w:val="16"/>
              </w:rPr>
            </w:pPr>
          </w:p>
        </w:tc>
      </w:tr>
      <w:tr w:rsidR="002B049F" w:rsidRPr="005D6CA6" w:rsidTr="00DC66EA">
        <w:trPr>
          <w:trHeight w:val="90"/>
        </w:trPr>
        <w:tc>
          <w:tcPr>
            <w:tcW w:w="4232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</w:tbl>
    <w:p w:rsidR="002B049F" w:rsidRPr="005D6CA6" w:rsidRDefault="002B049F" w:rsidP="00431673">
      <w:pPr>
        <w:spacing w:after="0" w:line="240" w:lineRule="auto"/>
        <w:rPr>
          <w:rFonts w:cs="Arial"/>
          <w:sz w:val="10"/>
          <w:szCs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1"/>
      </w:tblGrid>
      <w:tr w:rsidR="006A6282" w:rsidRPr="005D6CA6" w:rsidTr="00787633">
        <w:trPr>
          <w:trHeight w:val="16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282" w:rsidRPr="005D6CA6" w:rsidRDefault="00E866FA" w:rsidP="005D6CA6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14"/>
              </w:rPr>
            </w:pPr>
            <w:r>
              <w:rPr>
                <w:rFonts w:cs="Arial"/>
                <w:b/>
                <w:sz w:val="20"/>
                <w:szCs w:val="14"/>
              </w:rPr>
              <w:t>9</w:t>
            </w:r>
            <w:r w:rsidR="006A6282" w:rsidRPr="005D6CA6">
              <w:rPr>
                <w:rFonts w:cs="Arial"/>
                <w:b/>
                <w:sz w:val="20"/>
                <w:szCs w:val="14"/>
              </w:rPr>
              <w:t xml:space="preserve">. </w:t>
            </w:r>
            <w:r w:rsidR="005D6CA6">
              <w:rPr>
                <w:rFonts w:cs="Arial"/>
                <w:b/>
                <w:sz w:val="20"/>
                <w:szCs w:val="14"/>
              </w:rPr>
              <w:t>DECISÃO</w:t>
            </w:r>
            <w:r w:rsidR="006A6282" w:rsidRPr="005D6CA6">
              <w:rPr>
                <w:rFonts w:cs="Arial"/>
                <w:b/>
                <w:sz w:val="20"/>
                <w:szCs w:val="14"/>
              </w:rPr>
              <w:t xml:space="preserve"> DA </w:t>
            </w:r>
            <w:r w:rsidR="00730978">
              <w:rPr>
                <w:rFonts w:cs="Arial"/>
                <w:b/>
                <w:sz w:val="20"/>
                <w:szCs w:val="14"/>
              </w:rPr>
              <w:t xml:space="preserve">REITORIA OU </w:t>
            </w:r>
            <w:r w:rsidR="005D6CA6">
              <w:rPr>
                <w:rFonts w:cs="Arial"/>
                <w:b/>
                <w:sz w:val="20"/>
                <w:szCs w:val="14"/>
              </w:rPr>
              <w:t>PRÓ-REITORIA RELACIONADA</w:t>
            </w:r>
          </w:p>
        </w:tc>
      </w:tr>
      <w:tr w:rsidR="006A6282" w:rsidRPr="005D6CA6" w:rsidTr="00787633">
        <w:trPr>
          <w:trHeight w:val="849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82" w:rsidRPr="005D6CA6" w:rsidRDefault="006A6282" w:rsidP="006A6282">
            <w:pPr>
              <w:spacing w:after="0" w:line="240" w:lineRule="auto"/>
              <w:rPr>
                <w:rFonts w:cs="Arial"/>
                <w:spacing w:val="-8"/>
                <w:sz w:val="12"/>
              </w:rPr>
            </w:pPr>
          </w:p>
          <w:p w:rsidR="006A6282" w:rsidRDefault="006A6282" w:rsidP="006A6282">
            <w:pPr>
              <w:pStyle w:val="Corpodetexto2"/>
              <w:spacing w:after="0"/>
              <w:rPr>
                <w:rFonts w:asciiTheme="minorHAnsi" w:hAnsiTheme="minorHAnsi"/>
                <w:szCs w:val="22"/>
                <w:lang w:val="pt-BR"/>
              </w:rPr>
            </w:pP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____ </w:t>
            </w:r>
            <w:r w:rsidRPr="005D6CA6">
              <w:rPr>
                <w:rFonts w:asciiTheme="minorHAnsi" w:hAnsiTheme="minorHAnsi"/>
                <w:b/>
                <w:szCs w:val="22"/>
                <w:lang w:val="pt-BR"/>
              </w:rPr>
              <w:t>APROVO</w:t>
            </w:r>
            <w:r w:rsidR="00280398" w:rsidRPr="005D6CA6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5D68A0">
              <w:rPr>
                <w:rFonts w:asciiTheme="minorHAnsi" w:hAnsiTheme="minorHAnsi"/>
                <w:szCs w:val="22"/>
                <w:lang w:val="pt-BR"/>
              </w:rPr>
              <w:t xml:space="preserve">o remanejamento </w:t>
            </w:r>
            <w:r w:rsidR="005D68A0" w:rsidRPr="005D6CA6">
              <w:rPr>
                <w:rFonts w:asciiTheme="minorHAnsi" w:hAnsiTheme="minorHAnsi"/>
                <w:szCs w:val="22"/>
                <w:lang w:val="pt-BR"/>
              </w:rPr>
              <w:t xml:space="preserve">de </w:t>
            </w:r>
            <w:r w:rsidR="008130D0" w:rsidRPr="005D6CA6">
              <w:rPr>
                <w:rFonts w:asciiTheme="minorHAnsi" w:hAnsiTheme="minorHAnsi"/>
                <w:szCs w:val="22"/>
                <w:lang w:val="pt-BR"/>
              </w:rPr>
              <w:t>r</w:t>
            </w:r>
            <w:r w:rsidR="005D68A0" w:rsidRPr="005D6CA6">
              <w:rPr>
                <w:rFonts w:asciiTheme="minorHAnsi" w:hAnsiTheme="minorHAnsi"/>
                <w:szCs w:val="22"/>
                <w:lang w:val="pt-BR"/>
              </w:rPr>
              <w:t>ubrica</w:t>
            </w:r>
            <w:r w:rsidR="005D68A0">
              <w:rPr>
                <w:rFonts w:asciiTheme="minorHAnsi" w:hAnsiTheme="minorHAnsi"/>
                <w:szCs w:val="22"/>
                <w:lang w:val="pt-BR"/>
              </w:rPr>
              <w:t>(s)</w:t>
            </w:r>
            <w:r w:rsidR="00796F97" w:rsidRPr="005D6CA6">
              <w:rPr>
                <w:rFonts w:asciiTheme="minorHAnsi" w:hAnsiTheme="minorHAnsi"/>
                <w:szCs w:val="22"/>
                <w:lang w:val="pt-BR"/>
              </w:rPr>
              <w:t>.</w:t>
            </w:r>
          </w:p>
          <w:p w:rsidR="005D6CA6" w:rsidRPr="005D6CA6" w:rsidRDefault="005D6CA6" w:rsidP="006A6282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</w:p>
          <w:p w:rsidR="005D6CA6" w:rsidRPr="005D6CA6" w:rsidRDefault="005D6CA6" w:rsidP="006A6282">
            <w:pPr>
              <w:pStyle w:val="Corpodetexto2"/>
              <w:spacing w:after="0"/>
              <w:rPr>
                <w:rFonts w:asciiTheme="minorHAnsi" w:hAnsiTheme="minorHAnsi"/>
                <w:szCs w:val="22"/>
                <w:lang w:val="pt-BR"/>
              </w:rPr>
            </w:pPr>
            <w:r>
              <w:rPr>
                <w:rFonts w:asciiTheme="minorHAnsi" w:hAnsiTheme="minorHAnsi"/>
                <w:szCs w:val="22"/>
                <w:lang w:val="pt-BR"/>
              </w:rPr>
              <w:t xml:space="preserve">____ </w:t>
            </w:r>
            <w:r w:rsidRPr="005D6CA6">
              <w:rPr>
                <w:rFonts w:asciiTheme="minorHAnsi" w:hAnsiTheme="minorHAnsi"/>
                <w:b/>
                <w:szCs w:val="22"/>
                <w:lang w:val="pt-BR"/>
              </w:rPr>
              <w:t>APROVO</w:t>
            </w:r>
            <w:r>
              <w:rPr>
                <w:rFonts w:asciiTheme="minorHAnsi" w:hAnsiTheme="minorHAnsi"/>
                <w:b/>
                <w:szCs w:val="22"/>
                <w:lang w:val="pt-BR"/>
              </w:rPr>
              <w:t xml:space="preserve"> PARCIALMENTE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5D68A0">
              <w:rPr>
                <w:rFonts w:asciiTheme="minorHAnsi" w:hAnsiTheme="minorHAnsi"/>
                <w:szCs w:val="22"/>
                <w:lang w:val="pt-BR"/>
              </w:rPr>
              <w:t xml:space="preserve">o remanejamento </w:t>
            </w:r>
            <w:r w:rsidR="005D68A0" w:rsidRPr="005D6CA6">
              <w:rPr>
                <w:rFonts w:asciiTheme="minorHAnsi" w:hAnsiTheme="minorHAnsi"/>
                <w:szCs w:val="22"/>
                <w:lang w:val="pt-BR"/>
              </w:rPr>
              <w:t xml:space="preserve">de </w:t>
            </w:r>
            <w:r w:rsidR="008130D0" w:rsidRPr="005D6CA6">
              <w:rPr>
                <w:rFonts w:asciiTheme="minorHAnsi" w:hAnsiTheme="minorHAnsi"/>
                <w:szCs w:val="22"/>
                <w:lang w:val="pt-BR"/>
              </w:rPr>
              <w:t>r</w:t>
            </w:r>
            <w:r w:rsidR="005D68A0" w:rsidRPr="005D6CA6">
              <w:rPr>
                <w:rFonts w:asciiTheme="minorHAnsi" w:hAnsiTheme="minorHAnsi"/>
                <w:szCs w:val="22"/>
                <w:lang w:val="pt-BR"/>
              </w:rPr>
              <w:t>ubrica</w:t>
            </w:r>
            <w:r w:rsidR="008130D0">
              <w:rPr>
                <w:rFonts w:asciiTheme="minorHAnsi" w:hAnsiTheme="minorHAnsi"/>
                <w:szCs w:val="22"/>
                <w:lang w:val="pt-BR"/>
              </w:rPr>
              <w:t>(s)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>.</w:t>
            </w:r>
          </w:p>
          <w:p w:rsidR="006A6282" w:rsidRPr="005D6CA6" w:rsidRDefault="006A6282" w:rsidP="006A6282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  <w:r w:rsidRPr="005D6CA6">
              <w:rPr>
                <w:rFonts w:cs="Arial"/>
              </w:rPr>
              <w:t xml:space="preserve">____ </w:t>
            </w:r>
            <w:r w:rsidRPr="005D6CA6">
              <w:rPr>
                <w:rFonts w:cs="Arial"/>
                <w:b/>
              </w:rPr>
              <w:t>NÃO APROVO</w:t>
            </w:r>
            <w:r w:rsidRPr="005D6CA6">
              <w:rPr>
                <w:rFonts w:cs="Arial"/>
              </w:rPr>
              <w:t xml:space="preserve"> </w:t>
            </w:r>
            <w:r w:rsidR="005D68A0">
              <w:t xml:space="preserve">o remanejamento </w:t>
            </w:r>
            <w:r w:rsidR="005D68A0" w:rsidRPr="005D6CA6">
              <w:t xml:space="preserve">de </w:t>
            </w:r>
            <w:r w:rsidR="008130D0" w:rsidRPr="005D6CA6">
              <w:t>r</w:t>
            </w:r>
            <w:r w:rsidR="005D68A0" w:rsidRPr="005D6CA6">
              <w:t>ubrica</w:t>
            </w:r>
            <w:r w:rsidR="008130D0">
              <w:t>(s)</w:t>
            </w:r>
            <w:r w:rsidRPr="005D6CA6">
              <w:rPr>
                <w:rFonts w:cs="Arial"/>
              </w:rPr>
              <w:t>.</w:t>
            </w: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  <w:sz w:val="12"/>
              </w:rPr>
            </w:pPr>
          </w:p>
        </w:tc>
      </w:tr>
      <w:tr w:rsidR="006A6282" w:rsidRPr="005D6CA6" w:rsidTr="006029C5">
        <w:trPr>
          <w:trHeight w:val="141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282" w:rsidRPr="005D6CA6" w:rsidRDefault="00E866FA" w:rsidP="00787633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</w:rPr>
              <w:t>9.1</w:t>
            </w:r>
            <w:r w:rsidR="006A6282" w:rsidRPr="005D6CA6">
              <w:rPr>
                <w:rFonts w:cs="Arial"/>
                <w:b/>
                <w:sz w:val="20"/>
              </w:rPr>
              <w:t>. FUNDAMENTAÇÃO DA DECISÃO</w:t>
            </w:r>
          </w:p>
        </w:tc>
      </w:tr>
      <w:tr w:rsidR="006A6282" w:rsidRPr="005D6CA6" w:rsidTr="005D6CA6">
        <w:trPr>
          <w:trHeight w:val="2439"/>
        </w:trPr>
        <w:tc>
          <w:tcPr>
            <w:tcW w:w="985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232"/>
        <w:gridCol w:w="1932"/>
        <w:gridCol w:w="3690"/>
      </w:tblGrid>
      <w:tr w:rsidR="002B049F" w:rsidRPr="005D6CA6" w:rsidTr="005D6CA6">
        <w:trPr>
          <w:trHeight w:val="90"/>
        </w:trPr>
        <w:tc>
          <w:tcPr>
            <w:tcW w:w="423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93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CPF</w:t>
            </w:r>
          </w:p>
        </w:tc>
        <w:tc>
          <w:tcPr>
            <w:tcW w:w="3690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2B049F" w:rsidRPr="005D6CA6" w:rsidTr="00DC66EA">
        <w:trPr>
          <w:trHeight w:val="90"/>
        </w:trPr>
        <w:tc>
          <w:tcPr>
            <w:tcW w:w="42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  <w:tr w:rsidR="002B049F" w:rsidRPr="005D6CA6" w:rsidTr="00DC66EA">
        <w:trPr>
          <w:trHeight w:val="190"/>
        </w:trPr>
        <w:tc>
          <w:tcPr>
            <w:tcW w:w="42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sz w:val="14"/>
                <w:szCs w:val="16"/>
              </w:rPr>
            </w:pPr>
          </w:p>
        </w:tc>
      </w:tr>
      <w:tr w:rsidR="002B049F" w:rsidRPr="005D6CA6" w:rsidTr="00DC66EA">
        <w:trPr>
          <w:trHeight w:val="90"/>
        </w:trPr>
        <w:tc>
          <w:tcPr>
            <w:tcW w:w="4232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</w:tbl>
    <w:p w:rsidR="006A6282" w:rsidRPr="006029C5" w:rsidRDefault="006A6282" w:rsidP="006A6282">
      <w:pPr>
        <w:spacing w:after="0" w:line="240" w:lineRule="auto"/>
        <w:rPr>
          <w:rFonts w:ascii="Arial" w:hAnsi="Arial" w:cs="Arial"/>
          <w:sz w:val="4"/>
        </w:rPr>
      </w:pPr>
    </w:p>
    <w:sectPr w:rsidR="006A6282" w:rsidRPr="006029C5" w:rsidSect="00D82728">
      <w:headerReference w:type="default" r:id="rId8"/>
      <w:footerReference w:type="default" r:id="rId9"/>
      <w:pgSz w:w="11906" w:h="16838" w:code="9"/>
      <w:pgMar w:top="1418" w:right="1134" w:bottom="1038" w:left="1134" w:header="544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81" w:rsidRDefault="00533A81" w:rsidP="00FE0CD8">
      <w:pPr>
        <w:spacing w:after="0" w:line="240" w:lineRule="auto"/>
      </w:pPr>
      <w:r>
        <w:separator/>
      </w:r>
    </w:p>
  </w:endnote>
  <w:endnote w:type="continuationSeparator" w:id="0">
    <w:p w:rsidR="00533A81" w:rsidRDefault="00533A81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89" w:rsidRPr="005D68A0" w:rsidRDefault="005D68A0" w:rsidP="005D68A0">
    <w:pPr>
      <w:pStyle w:val="Rodap"/>
      <w:rPr>
        <w:sz w:val="18"/>
      </w:rPr>
    </w:pPr>
    <w:r w:rsidRPr="005D68A0">
      <w:rPr>
        <w:b/>
        <w:sz w:val="20"/>
        <w:u w:val="single"/>
      </w:rPr>
      <w:t xml:space="preserve">ATENÇÃO PARA O </w:t>
    </w:r>
    <w:r w:rsidR="00EC2C61" w:rsidRPr="005D68A0">
      <w:rPr>
        <w:b/>
        <w:sz w:val="20"/>
        <w:u w:val="single"/>
      </w:rPr>
      <w:t>TRÂMITE</w:t>
    </w:r>
    <w:r w:rsidR="00EC2C61" w:rsidRPr="005D68A0">
      <w:rPr>
        <w:sz w:val="20"/>
      </w:rPr>
      <w:t xml:space="preserve">: </w:t>
    </w:r>
    <w:r w:rsidR="00EC2C61" w:rsidRPr="005D68A0">
      <w:rPr>
        <w:b/>
        <w:sz w:val="18"/>
      </w:rPr>
      <w:t>1)</w:t>
    </w:r>
    <w:r w:rsidR="00EC2C61" w:rsidRPr="005D68A0">
      <w:rPr>
        <w:sz w:val="18"/>
      </w:rPr>
      <w:t xml:space="preserve"> </w:t>
    </w:r>
    <w:r w:rsidRPr="005D68A0">
      <w:rPr>
        <w:sz w:val="18"/>
      </w:rPr>
      <w:t xml:space="preserve">o </w:t>
    </w:r>
    <w:r w:rsidR="00EC2C61" w:rsidRPr="005D68A0">
      <w:rPr>
        <w:sz w:val="18"/>
      </w:rPr>
      <w:t>Coordenador solicita a alteração à Fundação de Apoio (</w:t>
    </w:r>
    <w:proofErr w:type="spellStart"/>
    <w:proofErr w:type="gramStart"/>
    <w:r w:rsidR="00EC2C61" w:rsidRPr="005D68A0">
      <w:rPr>
        <w:sz w:val="18"/>
      </w:rPr>
      <w:t>FAp</w:t>
    </w:r>
    <w:proofErr w:type="spellEnd"/>
    <w:proofErr w:type="gramEnd"/>
    <w:r w:rsidR="00EC2C61" w:rsidRPr="005D68A0">
      <w:rPr>
        <w:sz w:val="18"/>
      </w:rPr>
      <w:t xml:space="preserve">). </w:t>
    </w:r>
    <w:proofErr w:type="gramStart"/>
    <w:r w:rsidR="00EC2C61" w:rsidRPr="005D68A0">
      <w:rPr>
        <w:b/>
        <w:sz w:val="18"/>
      </w:rPr>
      <w:t>2</w:t>
    </w:r>
    <w:proofErr w:type="gramEnd"/>
    <w:r w:rsidR="00EC2C61" w:rsidRPr="005D68A0">
      <w:rPr>
        <w:b/>
        <w:sz w:val="18"/>
      </w:rPr>
      <w:t>)</w:t>
    </w:r>
    <w:r w:rsidR="00EC2C61" w:rsidRPr="005D68A0">
      <w:rPr>
        <w:sz w:val="18"/>
      </w:rPr>
      <w:t xml:space="preserve"> </w:t>
    </w:r>
    <w:r w:rsidRPr="005D68A0">
      <w:rPr>
        <w:sz w:val="18"/>
      </w:rPr>
      <w:t>a</w:t>
    </w:r>
    <w:r w:rsidR="00EC2C61" w:rsidRPr="005D68A0">
      <w:rPr>
        <w:sz w:val="18"/>
      </w:rPr>
      <w:t xml:space="preserve"> </w:t>
    </w:r>
    <w:proofErr w:type="spellStart"/>
    <w:r w:rsidR="00EC2C61" w:rsidRPr="005D68A0">
      <w:rPr>
        <w:sz w:val="18"/>
      </w:rPr>
      <w:t>FAp</w:t>
    </w:r>
    <w:proofErr w:type="spellEnd"/>
    <w:r w:rsidR="00EC2C61" w:rsidRPr="005D68A0">
      <w:rPr>
        <w:sz w:val="18"/>
      </w:rPr>
      <w:t xml:space="preserve"> faz sua manifestação. </w:t>
    </w:r>
    <w:proofErr w:type="gramStart"/>
    <w:r w:rsidR="00EC2C61" w:rsidRPr="005D68A0">
      <w:rPr>
        <w:b/>
        <w:sz w:val="18"/>
      </w:rPr>
      <w:t>3</w:t>
    </w:r>
    <w:proofErr w:type="gramEnd"/>
    <w:r w:rsidR="00EC2C61" w:rsidRPr="005D68A0">
      <w:rPr>
        <w:b/>
        <w:sz w:val="18"/>
      </w:rPr>
      <w:t>)</w:t>
    </w:r>
    <w:r w:rsidR="00EC2C61" w:rsidRPr="005D68A0">
      <w:rPr>
        <w:sz w:val="18"/>
      </w:rPr>
      <w:t xml:space="preserve"> </w:t>
    </w:r>
    <w:r w:rsidRPr="005D68A0">
      <w:rPr>
        <w:sz w:val="18"/>
      </w:rPr>
      <w:t>a</w:t>
    </w:r>
    <w:r w:rsidR="00EC2C61" w:rsidRPr="005D68A0">
      <w:rPr>
        <w:sz w:val="18"/>
      </w:rPr>
      <w:t xml:space="preserve"> </w:t>
    </w:r>
    <w:proofErr w:type="spellStart"/>
    <w:r w:rsidR="00EC2C61" w:rsidRPr="005D68A0">
      <w:rPr>
        <w:sz w:val="18"/>
      </w:rPr>
      <w:t>FAp</w:t>
    </w:r>
    <w:proofErr w:type="spellEnd"/>
    <w:r w:rsidR="00EC2C61" w:rsidRPr="005D68A0">
      <w:rPr>
        <w:sz w:val="18"/>
      </w:rPr>
      <w:t xml:space="preserve"> ouve o Fiscal. </w:t>
    </w:r>
    <w:proofErr w:type="gramStart"/>
    <w:r w:rsidRPr="005D68A0">
      <w:rPr>
        <w:b/>
        <w:sz w:val="18"/>
      </w:rPr>
      <w:t>4</w:t>
    </w:r>
    <w:proofErr w:type="gramEnd"/>
    <w:r w:rsidR="00EC2C61" w:rsidRPr="005D68A0">
      <w:rPr>
        <w:b/>
        <w:sz w:val="18"/>
      </w:rPr>
      <w:t>)</w:t>
    </w:r>
    <w:r w:rsidR="00EC2C61" w:rsidRPr="005D68A0">
      <w:rPr>
        <w:sz w:val="18"/>
      </w:rPr>
      <w:t xml:space="preserve"> </w:t>
    </w:r>
    <w:r>
      <w:rPr>
        <w:sz w:val="18"/>
      </w:rPr>
      <w:t xml:space="preserve">O Fiscal emite parecer de devolve à </w:t>
    </w:r>
    <w:proofErr w:type="spellStart"/>
    <w:r>
      <w:rPr>
        <w:sz w:val="18"/>
      </w:rPr>
      <w:t>FAp</w:t>
    </w:r>
    <w:proofErr w:type="spellEnd"/>
    <w:r>
      <w:rPr>
        <w:sz w:val="18"/>
      </w:rPr>
      <w:t xml:space="preserve">. </w:t>
    </w:r>
    <w:proofErr w:type="gramStart"/>
    <w:r w:rsidRPr="005D68A0">
      <w:rPr>
        <w:b/>
        <w:sz w:val="18"/>
      </w:rPr>
      <w:t>5</w:t>
    </w:r>
    <w:proofErr w:type="gramEnd"/>
    <w:r w:rsidRPr="005D68A0">
      <w:rPr>
        <w:b/>
        <w:sz w:val="18"/>
      </w:rPr>
      <w:t>)</w:t>
    </w:r>
    <w:r>
      <w:rPr>
        <w:sz w:val="18"/>
      </w:rPr>
      <w:t xml:space="preserve"> </w:t>
    </w:r>
    <w:r w:rsidRPr="005D68A0">
      <w:rPr>
        <w:sz w:val="18"/>
      </w:rPr>
      <w:t>a</w:t>
    </w:r>
    <w:r w:rsidR="00EC2C61" w:rsidRPr="005D68A0">
      <w:rPr>
        <w:sz w:val="18"/>
      </w:rPr>
      <w:t xml:space="preserve"> </w:t>
    </w:r>
    <w:proofErr w:type="spellStart"/>
    <w:r w:rsidR="00EC2C61" w:rsidRPr="005D68A0">
      <w:rPr>
        <w:sz w:val="18"/>
      </w:rPr>
      <w:t>FAp</w:t>
    </w:r>
    <w:proofErr w:type="spellEnd"/>
    <w:r w:rsidR="00EC2C61" w:rsidRPr="005D68A0">
      <w:rPr>
        <w:sz w:val="18"/>
      </w:rPr>
      <w:t xml:space="preserve"> </w:t>
    </w:r>
    <w:r w:rsidRPr="005D68A0">
      <w:rPr>
        <w:sz w:val="18"/>
      </w:rPr>
      <w:t>encaminha à</w:t>
    </w:r>
    <w:r w:rsidR="00EC2C61" w:rsidRPr="005D68A0">
      <w:rPr>
        <w:sz w:val="18"/>
      </w:rPr>
      <w:t xml:space="preserve"> Pró-Reitoria Relacionada. </w:t>
    </w:r>
    <w:proofErr w:type="gramStart"/>
    <w:r>
      <w:rPr>
        <w:b/>
        <w:sz w:val="18"/>
      </w:rPr>
      <w:t>6</w:t>
    </w:r>
    <w:proofErr w:type="gramEnd"/>
    <w:r w:rsidRPr="005D68A0">
      <w:rPr>
        <w:b/>
        <w:sz w:val="18"/>
      </w:rPr>
      <w:t>)</w:t>
    </w:r>
    <w:r w:rsidRPr="005D68A0">
      <w:rPr>
        <w:sz w:val="18"/>
      </w:rPr>
      <w:t xml:space="preserve"> A Pró-Reitoria </w:t>
    </w:r>
    <w:r>
      <w:rPr>
        <w:sz w:val="18"/>
      </w:rPr>
      <w:t xml:space="preserve">emite sua decisão </w:t>
    </w:r>
    <w:r w:rsidRPr="005D68A0">
      <w:rPr>
        <w:sz w:val="18"/>
      </w:rPr>
      <w:t xml:space="preserve">e devolve à </w:t>
    </w:r>
    <w:proofErr w:type="spellStart"/>
    <w:r w:rsidRPr="005D68A0">
      <w:rPr>
        <w:sz w:val="18"/>
      </w:rPr>
      <w:t>FAp</w:t>
    </w:r>
    <w:proofErr w:type="spellEnd"/>
    <w:r w:rsidRPr="005D68A0">
      <w:rPr>
        <w:sz w:val="18"/>
      </w:rPr>
      <w:t xml:space="preserve">. </w:t>
    </w:r>
    <w:proofErr w:type="gramStart"/>
    <w:r>
      <w:rPr>
        <w:b/>
        <w:sz w:val="18"/>
      </w:rPr>
      <w:t>7</w:t>
    </w:r>
    <w:proofErr w:type="gramEnd"/>
    <w:r w:rsidRPr="005D68A0">
      <w:rPr>
        <w:b/>
        <w:sz w:val="18"/>
      </w:rPr>
      <w:t>)</w:t>
    </w:r>
    <w:r w:rsidRPr="005D68A0">
      <w:rPr>
        <w:sz w:val="18"/>
      </w:rPr>
      <w:t xml:space="preserve"> a </w:t>
    </w:r>
    <w:proofErr w:type="spellStart"/>
    <w:r w:rsidRPr="005D68A0">
      <w:rPr>
        <w:sz w:val="18"/>
      </w:rPr>
      <w:t>FAp</w:t>
    </w:r>
    <w:proofErr w:type="spellEnd"/>
    <w:r w:rsidRPr="005D68A0">
      <w:rPr>
        <w:sz w:val="18"/>
      </w:rPr>
      <w:t xml:space="preserve"> </w:t>
    </w:r>
    <w:r w:rsidR="00EC2C61" w:rsidRPr="005D68A0">
      <w:rPr>
        <w:sz w:val="18"/>
      </w:rPr>
      <w:t>comunica a decisão ao Coordenador.</w:t>
    </w:r>
    <w:r w:rsidRPr="005D68A0">
      <w:rPr>
        <w:sz w:val="18"/>
      </w:rPr>
      <w:t xml:space="preserve"> </w:t>
    </w:r>
    <w:proofErr w:type="gramStart"/>
    <w:r>
      <w:rPr>
        <w:b/>
        <w:sz w:val="18"/>
      </w:rPr>
      <w:t>8</w:t>
    </w:r>
    <w:proofErr w:type="gramEnd"/>
    <w:r w:rsidRPr="005D68A0">
      <w:rPr>
        <w:b/>
        <w:sz w:val="18"/>
      </w:rPr>
      <w:t>)</w:t>
    </w:r>
    <w:r w:rsidRPr="005D68A0">
      <w:rPr>
        <w:sz w:val="18"/>
      </w:rPr>
      <w:t xml:space="preserve"> a </w:t>
    </w:r>
    <w:proofErr w:type="spellStart"/>
    <w:r w:rsidRPr="005D68A0">
      <w:rPr>
        <w:sz w:val="18"/>
      </w:rPr>
      <w:t>FAp</w:t>
    </w:r>
    <w:proofErr w:type="spellEnd"/>
    <w:r w:rsidRPr="005D68A0">
      <w:rPr>
        <w:sz w:val="18"/>
      </w:rPr>
      <w:t xml:space="preserve"> adota as providências decorrentes.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81" w:rsidRDefault="00533A81" w:rsidP="00FE0CD8">
      <w:pPr>
        <w:spacing w:after="0" w:line="240" w:lineRule="auto"/>
      </w:pPr>
      <w:r>
        <w:separator/>
      </w:r>
    </w:p>
  </w:footnote>
  <w:footnote w:type="continuationSeparator" w:id="0">
    <w:p w:rsidR="00533A81" w:rsidRDefault="00533A81" w:rsidP="00FE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7497"/>
    </w:tblGrid>
    <w:tr w:rsidR="00821E03" w:rsidRPr="00A31586" w:rsidTr="00787633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21E03" w:rsidRPr="00FE0CD8" w:rsidRDefault="00821E03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7" w:type="dxa"/>
          <w:tcBorders>
            <w:left w:val="nil"/>
          </w:tcBorders>
          <w:vAlign w:val="center"/>
        </w:tcPr>
        <w:p w:rsidR="00821E03" w:rsidRPr="00A31586" w:rsidRDefault="00821E03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21E03" w:rsidRPr="00A31586" w:rsidRDefault="00821E03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DIRETORIA DE CONTRATOS E CONVÊNIOS – DICON</w:t>
          </w:r>
        </w:p>
        <w:p w:rsidR="00821E03" w:rsidRPr="00A31586" w:rsidRDefault="00821E03" w:rsidP="00420D8C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  <w:r>
            <w:rPr>
              <w:rFonts w:ascii="Rockwell" w:hAnsi="Rockwell"/>
              <w:spacing w:val="8"/>
              <w:sz w:val="16"/>
              <w:szCs w:val="16"/>
            </w:rPr>
            <w:t>Fone</w:t>
          </w:r>
          <w:r w:rsidRPr="00A31586">
            <w:rPr>
              <w:rFonts w:ascii="Rockwell" w:hAnsi="Rockwell"/>
              <w:spacing w:val="8"/>
              <w:sz w:val="16"/>
              <w:szCs w:val="16"/>
            </w:rPr>
            <w:t>: (35) 3829-1571</w:t>
          </w:r>
          <w:proofErr w:type="gramStart"/>
          <w:r w:rsidRPr="00A31586">
            <w:rPr>
              <w:rFonts w:ascii="Rockwell" w:hAnsi="Rockwell"/>
              <w:spacing w:val="8"/>
              <w:sz w:val="16"/>
              <w:szCs w:val="16"/>
            </w:rPr>
            <w:t xml:space="preserve">  </w:t>
          </w:r>
          <w:proofErr w:type="gramEnd"/>
          <w:r w:rsidRPr="00A31586">
            <w:rPr>
              <w:rFonts w:ascii="Rockwell" w:hAnsi="Rockwell"/>
              <w:spacing w:val="8"/>
              <w:sz w:val="16"/>
              <w:szCs w:val="16"/>
            </w:rPr>
            <w:t>–  E-mail: secretaria.dicon@ufla.br</w:t>
          </w:r>
        </w:p>
      </w:tc>
    </w:tr>
  </w:tbl>
  <w:p w:rsidR="00821E03" w:rsidRPr="00FE0CD8" w:rsidRDefault="00821E03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D8"/>
    <w:rsid w:val="000276CE"/>
    <w:rsid w:val="00031F42"/>
    <w:rsid w:val="000C7ED6"/>
    <w:rsid w:val="000D6541"/>
    <w:rsid w:val="0010745C"/>
    <w:rsid w:val="001247CA"/>
    <w:rsid w:val="0017648C"/>
    <w:rsid w:val="00182FCE"/>
    <w:rsid w:val="00184C26"/>
    <w:rsid w:val="0018704E"/>
    <w:rsid w:val="00210B16"/>
    <w:rsid w:val="0022009D"/>
    <w:rsid w:val="00225A1E"/>
    <w:rsid w:val="002761D6"/>
    <w:rsid w:val="00280398"/>
    <w:rsid w:val="00290049"/>
    <w:rsid w:val="0029133A"/>
    <w:rsid w:val="0029414F"/>
    <w:rsid w:val="002A7538"/>
    <w:rsid w:val="002B049F"/>
    <w:rsid w:val="002F2BBF"/>
    <w:rsid w:val="0031466E"/>
    <w:rsid w:val="00321D20"/>
    <w:rsid w:val="00324C7E"/>
    <w:rsid w:val="00373CEA"/>
    <w:rsid w:val="00420D8C"/>
    <w:rsid w:val="00431673"/>
    <w:rsid w:val="004640DC"/>
    <w:rsid w:val="004A7797"/>
    <w:rsid w:val="00503BC5"/>
    <w:rsid w:val="00533A81"/>
    <w:rsid w:val="005430D6"/>
    <w:rsid w:val="00596FA5"/>
    <w:rsid w:val="005974B1"/>
    <w:rsid w:val="005A19BE"/>
    <w:rsid w:val="005D68A0"/>
    <w:rsid w:val="005D6CA6"/>
    <w:rsid w:val="005D7594"/>
    <w:rsid w:val="006029C5"/>
    <w:rsid w:val="00645AA6"/>
    <w:rsid w:val="0065035B"/>
    <w:rsid w:val="00666A2D"/>
    <w:rsid w:val="00683C96"/>
    <w:rsid w:val="006A6282"/>
    <w:rsid w:val="006B08B8"/>
    <w:rsid w:val="00730978"/>
    <w:rsid w:val="00740481"/>
    <w:rsid w:val="00742489"/>
    <w:rsid w:val="007718AE"/>
    <w:rsid w:val="00773EEC"/>
    <w:rsid w:val="00787633"/>
    <w:rsid w:val="00796F97"/>
    <w:rsid w:val="007A71CB"/>
    <w:rsid w:val="007F451B"/>
    <w:rsid w:val="008130D0"/>
    <w:rsid w:val="00821E03"/>
    <w:rsid w:val="0083783F"/>
    <w:rsid w:val="008F6D7A"/>
    <w:rsid w:val="00924EB1"/>
    <w:rsid w:val="00926EC4"/>
    <w:rsid w:val="009515B5"/>
    <w:rsid w:val="00977421"/>
    <w:rsid w:val="0098378D"/>
    <w:rsid w:val="00993BCB"/>
    <w:rsid w:val="009E1D47"/>
    <w:rsid w:val="009E30C6"/>
    <w:rsid w:val="009E4A3E"/>
    <w:rsid w:val="009F4B8E"/>
    <w:rsid w:val="00A760EF"/>
    <w:rsid w:val="00AA0753"/>
    <w:rsid w:val="00AA4ECE"/>
    <w:rsid w:val="00AC7FCF"/>
    <w:rsid w:val="00AD2C61"/>
    <w:rsid w:val="00B272C4"/>
    <w:rsid w:val="00B31495"/>
    <w:rsid w:val="00B42E7E"/>
    <w:rsid w:val="00B533EA"/>
    <w:rsid w:val="00BB4BA9"/>
    <w:rsid w:val="00BD2567"/>
    <w:rsid w:val="00C03506"/>
    <w:rsid w:val="00C81CB9"/>
    <w:rsid w:val="00CA6698"/>
    <w:rsid w:val="00CF4361"/>
    <w:rsid w:val="00D205D0"/>
    <w:rsid w:val="00D33463"/>
    <w:rsid w:val="00D40FCA"/>
    <w:rsid w:val="00D82728"/>
    <w:rsid w:val="00DF2738"/>
    <w:rsid w:val="00DF6FD5"/>
    <w:rsid w:val="00E1762C"/>
    <w:rsid w:val="00E202C6"/>
    <w:rsid w:val="00E2510D"/>
    <w:rsid w:val="00E406F7"/>
    <w:rsid w:val="00E866FA"/>
    <w:rsid w:val="00EC2C61"/>
    <w:rsid w:val="00F20F78"/>
    <w:rsid w:val="00F40B33"/>
    <w:rsid w:val="00F40D66"/>
    <w:rsid w:val="00F6614A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78E1-FD8F-4BDB-A3C7-23E88502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Cristiane</cp:lastModifiedBy>
  <cp:revision>2</cp:revision>
  <cp:lastPrinted>2020-02-12T14:47:00Z</cp:lastPrinted>
  <dcterms:created xsi:type="dcterms:W3CDTF">2020-04-20T12:41:00Z</dcterms:created>
  <dcterms:modified xsi:type="dcterms:W3CDTF">2020-04-20T12:41:00Z</dcterms:modified>
</cp:coreProperties>
</file>