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A7A74" w14:textId="77777777" w:rsidR="00BB6580" w:rsidRPr="00A14182" w:rsidRDefault="00BB6580" w:rsidP="00175599">
      <w:pPr>
        <w:spacing w:line="276" w:lineRule="auto"/>
        <w:jc w:val="center"/>
        <w:rPr>
          <w:rFonts w:ascii="Arial" w:hAnsi="Arial" w:cs="Arial"/>
          <w:b/>
          <w:sz w:val="22"/>
          <w:szCs w:val="22"/>
          <w:u w:val="single"/>
        </w:rPr>
      </w:pPr>
    </w:p>
    <w:p w14:paraId="54F8B05F" w14:textId="361ADDDC" w:rsidR="00175599" w:rsidRPr="00A14182" w:rsidRDefault="00175599" w:rsidP="00175599">
      <w:pPr>
        <w:spacing w:line="276" w:lineRule="auto"/>
        <w:jc w:val="center"/>
        <w:rPr>
          <w:rFonts w:ascii="Arial" w:hAnsi="Arial" w:cs="Arial"/>
          <w:b/>
          <w:sz w:val="22"/>
          <w:szCs w:val="22"/>
          <w:u w:val="single"/>
        </w:rPr>
      </w:pPr>
      <w:r w:rsidRPr="00A14182">
        <w:rPr>
          <w:rFonts w:ascii="Arial" w:hAnsi="Arial" w:cs="Arial"/>
          <w:b/>
          <w:sz w:val="22"/>
          <w:szCs w:val="22"/>
          <w:u w:val="single"/>
        </w:rPr>
        <w:t xml:space="preserve">ANEXO </w:t>
      </w:r>
      <w:r w:rsidR="00D8582B">
        <w:rPr>
          <w:rFonts w:ascii="Arial" w:hAnsi="Arial" w:cs="Arial"/>
          <w:b/>
          <w:sz w:val="22"/>
          <w:szCs w:val="22"/>
          <w:u w:val="single"/>
        </w:rPr>
        <w:t>VIII</w:t>
      </w:r>
    </w:p>
    <w:p w14:paraId="63930C7E" w14:textId="77777777" w:rsidR="00175599" w:rsidRPr="00A14182" w:rsidRDefault="00175599" w:rsidP="00175599">
      <w:pPr>
        <w:spacing w:line="276" w:lineRule="auto"/>
        <w:jc w:val="center"/>
        <w:rPr>
          <w:rFonts w:ascii="Arial" w:hAnsi="Arial" w:cs="Arial"/>
          <w:b/>
          <w:sz w:val="22"/>
          <w:szCs w:val="22"/>
          <w:u w:val="single"/>
        </w:rPr>
      </w:pPr>
    </w:p>
    <w:p w14:paraId="1B5331C4" w14:textId="77777777" w:rsidR="00175599" w:rsidRPr="00A14182" w:rsidRDefault="00175599" w:rsidP="00175599">
      <w:pPr>
        <w:spacing w:line="276" w:lineRule="auto"/>
        <w:jc w:val="center"/>
        <w:rPr>
          <w:rFonts w:ascii="Arial" w:hAnsi="Arial" w:cs="Arial"/>
          <w:b/>
          <w:sz w:val="22"/>
          <w:szCs w:val="22"/>
          <w:u w:val="single"/>
        </w:rPr>
      </w:pPr>
    </w:p>
    <w:p w14:paraId="61A8E692" w14:textId="77777777" w:rsidR="00175599" w:rsidRPr="00A14182" w:rsidRDefault="00175599" w:rsidP="00175599">
      <w:pPr>
        <w:spacing w:line="276" w:lineRule="auto"/>
        <w:jc w:val="center"/>
        <w:rPr>
          <w:rFonts w:ascii="Arial" w:hAnsi="Arial" w:cs="Arial"/>
          <w:b/>
          <w:sz w:val="22"/>
          <w:szCs w:val="22"/>
          <w:u w:val="single"/>
        </w:rPr>
      </w:pPr>
      <w:r w:rsidRPr="00A14182">
        <w:rPr>
          <w:rFonts w:ascii="Arial" w:hAnsi="Arial" w:cs="Arial"/>
          <w:b/>
          <w:sz w:val="22"/>
          <w:szCs w:val="22"/>
          <w:u w:val="single"/>
        </w:rPr>
        <w:t xml:space="preserve">CRITÉRIOS DE CLASSIFICAÇÃO E JULGAMENTO DAS PROPOSTAS </w:t>
      </w:r>
    </w:p>
    <w:p w14:paraId="27A25BFD" w14:textId="77777777" w:rsidR="00175599" w:rsidRPr="00A14182" w:rsidRDefault="00175599" w:rsidP="00175599">
      <w:pPr>
        <w:spacing w:line="276" w:lineRule="auto"/>
        <w:jc w:val="center"/>
        <w:rPr>
          <w:rFonts w:ascii="Arial" w:hAnsi="Arial" w:cs="Arial"/>
          <w:b/>
          <w:sz w:val="22"/>
          <w:szCs w:val="22"/>
          <w:u w:val="single"/>
        </w:rPr>
      </w:pPr>
    </w:p>
    <w:p w14:paraId="1AAFB06F" w14:textId="77777777" w:rsidR="00175599" w:rsidRPr="00A14182" w:rsidRDefault="00175599" w:rsidP="00175599">
      <w:pPr>
        <w:spacing w:line="276" w:lineRule="auto"/>
        <w:jc w:val="center"/>
        <w:rPr>
          <w:rFonts w:ascii="Arial" w:hAnsi="Arial" w:cs="Arial"/>
          <w:b/>
          <w:sz w:val="22"/>
          <w:szCs w:val="22"/>
          <w:u w:val="single"/>
        </w:rPr>
      </w:pPr>
    </w:p>
    <w:p w14:paraId="61105CA7" w14:textId="77777777" w:rsidR="00175599" w:rsidRPr="00A14182" w:rsidRDefault="00175599" w:rsidP="00175599">
      <w:pPr>
        <w:pStyle w:val="PargrafodaLista"/>
        <w:numPr>
          <w:ilvl w:val="3"/>
          <w:numId w:val="1"/>
        </w:numPr>
        <w:spacing w:line="276" w:lineRule="auto"/>
        <w:ind w:left="284" w:hanging="284"/>
        <w:rPr>
          <w:rFonts w:ascii="Arial" w:hAnsi="Arial" w:cs="Arial"/>
          <w:b/>
          <w:sz w:val="22"/>
          <w:szCs w:val="22"/>
        </w:rPr>
      </w:pPr>
      <w:r w:rsidRPr="00A14182">
        <w:rPr>
          <w:rFonts w:ascii="Arial" w:hAnsi="Arial" w:cs="Arial"/>
          <w:b/>
          <w:sz w:val="22"/>
          <w:szCs w:val="22"/>
        </w:rPr>
        <w:t>CONSIDERAÇÕES BÁSICAS</w:t>
      </w:r>
    </w:p>
    <w:p w14:paraId="4BBF53B3" w14:textId="77777777" w:rsidR="00175599" w:rsidRPr="00A14182" w:rsidRDefault="00175599" w:rsidP="00175599">
      <w:pPr>
        <w:spacing w:before="100" w:beforeAutospacing="1" w:after="100" w:afterAutospacing="1" w:line="276" w:lineRule="auto"/>
        <w:ind w:firstLine="709"/>
        <w:rPr>
          <w:rFonts w:ascii="Arial" w:hAnsi="Arial"/>
          <w:sz w:val="22"/>
          <w:szCs w:val="22"/>
        </w:rPr>
      </w:pPr>
      <w:r w:rsidRPr="00A14182">
        <w:rPr>
          <w:rFonts w:ascii="Arial" w:hAnsi="Arial"/>
          <w:sz w:val="22"/>
          <w:szCs w:val="22"/>
        </w:rPr>
        <w:t>Cada proposta receberá duas notas de julgamento:</w:t>
      </w:r>
      <w:bookmarkStart w:id="0" w:name="_GoBack"/>
      <w:bookmarkEnd w:id="0"/>
    </w:p>
    <w:p w14:paraId="05FADC7D" w14:textId="77777777" w:rsidR="00175599" w:rsidRPr="00A14182" w:rsidRDefault="00175599" w:rsidP="00175599">
      <w:pPr>
        <w:numPr>
          <w:ilvl w:val="8"/>
          <w:numId w:val="0"/>
        </w:numPr>
        <w:spacing w:line="276" w:lineRule="auto"/>
        <w:ind w:left="709" w:hanging="425"/>
        <w:rPr>
          <w:rFonts w:ascii="Arial" w:hAnsi="Arial"/>
          <w:sz w:val="22"/>
          <w:szCs w:val="22"/>
        </w:rPr>
      </w:pPr>
      <w:r w:rsidRPr="00A14182">
        <w:rPr>
          <w:rFonts w:ascii="Arial" w:hAnsi="Arial"/>
          <w:sz w:val="22"/>
          <w:szCs w:val="22"/>
        </w:rPr>
        <w:t>1.1 Uma Nota Técnica (</w:t>
      </w:r>
      <w:r w:rsidRPr="00A14182">
        <w:rPr>
          <w:rFonts w:ascii="Arial" w:hAnsi="Arial"/>
          <w:b/>
          <w:bCs/>
          <w:sz w:val="22"/>
          <w:szCs w:val="22"/>
        </w:rPr>
        <w:t>NT</w:t>
      </w:r>
      <w:r w:rsidRPr="00A14182">
        <w:rPr>
          <w:rFonts w:ascii="Arial" w:hAnsi="Arial"/>
          <w:sz w:val="22"/>
          <w:szCs w:val="22"/>
        </w:rPr>
        <w:t xml:space="preserve">), obtida da documentação apresentada no Envelope </w:t>
      </w:r>
      <w:r w:rsidRPr="00A14182">
        <w:rPr>
          <w:rFonts w:ascii="Arial" w:hAnsi="Arial"/>
          <w:kern w:val="2"/>
          <w:sz w:val="22"/>
          <w:szCs w:val="22"/>
        </w:rPr>
        <w:t>nº</w:t>
      </w:r>
      <w:r w:rsidR="00AD5759" w:rsidRPr="00A14182">
        <w:rPr>
          <w:rFonts w:ascii="Arial" w:hAnsi="Arial"/>
          <w:sz w:val="22"/>
          <w:szCs w:val="22"/>
        </w:rPr>
        <w:t xml:space="preserve"> 2 –“Proposta Técnica".</w:t>
      </w:r>
    </w:p>
    <w:p w14:paraId="03E94E74" w14:textId="77777777" w:rsidR="00AD5759" w:rsidRPr="00A14182" w:rsidRDefault="00D6489E" w:rsidP="00AD5759">
      <w:pPr>
        <w:numPr>
          <w:ilvl w:val="8"/>
          <w:numId w:val="0"/>
        </w:numPr>
        <w:spacing w:line="276" w:lineRule="auto"/>
        <w:ind w:left="709" w:hanging="425"/>
        <w:rPr>
          <w:rFonts w:ascii="Arial" w:hAnsi="Arial"/>
          <w:sz w:val="22"/>
          <w:szCs w:val="22"/>
        </w:rPr>
      </w:pPr>
      <w:r w:rsidRPr="00A14182">
        <w:rPr>
          <w:rFonts w:ascii="Arial" w:hAnsi="Arial"/>
          <w:sz w:val="22"/>
          <w:szCs w:val="22"/>
        </w:rPr>
        <w:t>1.2</w:t>
      </w:r>
      <w:r w:rsidR="0028104D" w:rsidRPr="00A14182">
        <w:rPr>
          <w:rFonts w:ascii="Arial" w:hAnsi="Arial"/>
          <w:sz w:val="22"/>
          <w:szCs w:val="22"/>
        </w:rPr>
        <w:t xml:space="preserve"> Um Índice Preço</w:t>
      </w:r>
      <w:r w:rsidR="00175599" w:rsidRPr="00A14182">
        <w:rPr>
          <w:rFonts w:ascii="Arial" w:hAnsi="Arial"/>
          <w:sz w:val="22"/>
          <w:szCs w:val="22"/>
        </w:rPr>
        <w:t xml:space="preserve"> (</w:t>
      </w:r>
      <w:r w:rsidR="0028104D" w:rsidRPr="00A14182">
        <w:rPr>
          <w:rFonts w:ascii="Arial" w:hAnsi="Arial"/>
          <w:b/>
          <w:sz w:val="22"/>
          <w:szCs w:val="22"/>
        </w:rPr>
        <w:t>IP</w:t>
      </w:r>
      <w:r w:rsidR="00175599" w:rsidRPr="00A14182">
        <w:rPr>
          <w:rFonts w:ascii="Arial" w:hAnsi="Arial"/>
          <w:b/>
          <w:sz w:val="22"/>
          <w:szCs w:val="22"/>
        </w:rPr>
        <w:t xml:space="preserve">), </w:t>
      </w:r>
      <w:r w:rsidR="00AD5759" w:rsidRPr="00A14182">
        <w:rPr>
          <w:rFonts w:ascii="Arial" w:hAnsi="Arial"/>
          <w:sz w:val="22"/>
          <w:szCs w:val="22"/>
        </w:rPr>
        <w:t xml:space="preserve">obtida do Envelope </w:t>
      </w:r>
      <w:r w:rsidR="00AD5759" w:rsidRPr="00A14182">
        <w:rPr>
          <w:rFonts w:ascii="Arial" w:hAnsi="Arial"/>
          <w:kern w:val="2"/>
          <w:sz w:val="22"/>
          <w:szCs w:val="22"/>
        </w:rPr>
        <w:t>nº</w:t>
      </w:r>
      <w:r w:rsidR="00AD5759" w:rsidRPr="00A14182">
        <w:rPr>
          <w:rFonts w:ascii="Arial" w:hAnsi="Arial"/>
          <w:sz w:val="22"/>
          <w:szCs w:val="22"/>
        </w:rPr>
        <w:t xml:space="preserve"> 3 –“Proposta de Preços".</w:t>
      </w:r>
    </w:p>
    <w:p w14:paraId="28735D9B" w14:textId="77777777" w:rsidR="00175599" w:rsidRPr="00A14182" w:rsidRDefault="00175599" w:rsidP="00175599">
      <w:pPr>
        <w:spacing w:before="100" w:beforeAutospacing="1" w:after="100" w:afterAutospacing="1" w:line="276" w:lineRule="auto"/>
        <w:ind w:firstLine="709"/>
        <w:rPr>
          <w:rFonts w:ascii="Arial" w:hAnsi="Arial"/>
          <w:sz w:val="22"/>
          <w:szCs w:val="22"/>
        </w:rPr>
      </w:pPr>
      <w:r w:rsidRPr="00A14182">
        <w:rPr>
          <w:rFonts w:ascii="Arial" w:hAnsi="Arial"/>
          <w:sz w:val="22"/>
          <w:szCs w:val="22"/>
        </w:rPr>
        <w:t>A Nota Final (</w:t>
      </w:r>
      <w:r w:rsidRPr="00A14182">
        <w:rPr>
          <w:rFonts w:ascii="Arial" w:hAnsi="Arial"/>
          <w:b/>
          <w:bCs/>
          <w:sz w:val="22"/>
          <w:szCs w:val="22"/>
        </w:rPr>
        <w:t>NF</w:t>
      </w:r>
      <w:r w:rsidRPr="00A14182">
        <w:rPr>
          <w:rFonts w:ascii="Arial" w:hAnsi="Arial"/>
          <w:sz w:val="22"/>
          <w:szCs w:val="22"/>
        </w:rPr>
        <w:t>) da licitante será a soma dos dois valores anteriormente referidos.</w:t>
      </w:r>
    </w:p>
    <w:p w14:paraId="6CDAD640" w14:textId="77777777" w:rsidR="00175599" w:rsidRPr="00A14182" w:rsidRDefault="00175599" w:rsidP="00175599">
      <w:pPr>
        <w:spacing w:before="100" w:beforeAutospacing="1" w:after="100" w:afterAutospacing="1" w:line="276" w:lineRule="auto"/>
        <w:ind w:firstLine="709"/>
        <w:rPr>
          <w:rFonts w:ascii="Arial" w:hAnsi="Arial"/>
          <w:sz w:val="22"/>
          <w:szCs w:val="22"/>
        </w:rPr>
      </w:pPr>
      <w:r w:rsidRPr="00A14182">
        <w:rPr>
          <w:rFonts w:ascii="Arial" w:hAnsi="Arial"/>
          <w:sz w:val="22"/>
          <w:szCs w:val="22"/>
        </w:rPr>
        <w:t>Ao serem calculados as notas e o resultado final previsto</w:t>
      </w:r>
      <w:r w:rsidR="00E72165" w:rsidRPr="00A14182">
        <w:rPr>
          <w:rFonts w:ascii="Arial" w:hAnsi="Arial"/>
          <w:sz w:val="22"/>
          <w:szCs w:val="22"/>
        </w:rPr>
        <w:t>s</w:t>
      </w:r>
      <w:r w:rsidRPr="00A14182">
        <w:rPr>
          <w:rFonts w:ascii="Arial" w:hAnsi="Arial"/>
          <w:sz w:val="22"/>
          <w:szCs w:val="22"/>
        </w:rPr>
        <w:t xml:space="preserve"> neste Anexo, os valores não inteiros serão considerados até a segunda casa decimal, desprezando-se as demais, em todas as etapas do cálculo.</w:t>
      </w:r>
    </w:p>
    <w:p w14:paraId="225A5860" w14:textId="77777777" w:rsidR="00175599" w:rsidRPr="00A14182" w:rsidRDefault="00175599" w:rsidP="00175599">
      <w:pPr>
        <w:pStyle w:val="PargrafodaLista"/>
        <w:numPr>
          <w:ilvl w:val="3"/>
          <w:numId w:val="1"/>
        </w:numPr>
        <w:spacing w:line="276" w:lineRule="auto"/>
        <w:ind w:left="284" w:hanging="284"/>
        <w:rPr>
          <w:rFonts w:ascii="Arial" w:hAnsi="Arial" w:cs="Arial"/>
          <w:b/>
          <w:sz w:val="22"/>
          <w:szCs w:val="22"/>
        </w:rPr>
      </w:pPr>
      <w:r w:rsidRPr="00A14182">
        <w:rPr>
          <w:rFonts w:ascii="Arial" w:hAnsi="Arial" w:cs="Arial"/>
          <w:b/>
          <w:sz w:val="22"/>
          <w:szCs w:val="22"/>
        </w:rPr>
        <w:t>CÁLCULO DA PROPOSTA TÉCNICA</w:t>
      </w:r>
    </w:p>
    <w:p w14:paraId="7EFD2FEA" w14:textId="77777777" w:rsidR="00175599" w:rsidRPr="00A14182" w:rsidRDefault="00175599" w:rsidP="00175599">
      <w:pPr>
        <w:pStyle w:val="PargrafodaLista"/>
        <w:spacing w:line="276" w:lineRule="auto"/>
        <w:ind w:left="284"/>
        <w:rPr>
          <w:rFonts w:ascii="Arial" w:hAnsi="Arial" w:cs="Arial"/>
          <w:b/>
          <w:sz w:val="22"/>
          <w:szCs w:val="22"/>
        </w:rPr>
      </w:pPr>
    </w:p>
    <w:p w14:paraId="52242A6E" w14:textId="77777777" w:rsidR="008E11E5" w:rsidRPr="00A14182" w:rsidRDefault="008E11E5" w:rsidP="008E11E5">
      <w:pPr>
        <w:pStyle w:val="PargrafodaLista"/>
        <w:numPr>
          <w:ilvl w:val="0"/>
          <w:numId w:val="2"/>
        </w:numPr>
        <w:spacing w:line="276" w:lineRule="auto"/>
        <w:rPr>
          <w:rFonts w:ascii="Arial" w:hAnsi="Arial" w:cs="Arial"/>
          <w:vanish/>
          <w:sz w:val="22"/>
          <w:szCs w:val="22"/>
        </w:rPr>
      </w:pPr>
    </w:p>
    <w:p w14:paraId="507C92B4" w14:textId="77777777" w:rsidR="008E11E5" w:rsidRPr="00A14182" w:rsidRDefault="008E11E5" w:rsidP="008E11E5">
      <w:pPr>
        <w:pStyle w:val="PargrafodaLista"/>
        <w:numPr>
          <w:ilvl w:val="0"/>
          <w:numId w:val="2"/>
        </w:numPr>
        <w:spacing w:line="276" w:lineRule="auto"/>
        <w:rPr>
          <w:rFonts w:ascii="Arial" w:hAnsi="Arial" w:cs="Arial"/>
          <w:vanish/>
          <w:sz w:val="22"/>
          <w:szCs w:val="22"/>
        </w:rPr>
      </w:pPr>
    </w:p>
    <w:p w14:paraId="5614EDF0" w14:textId="5435A707" w:rsidR="00175599" w:rsidRPr="00A14182" w:rsidRDefault="00175599" w:rsidP="008E11E5">
      <w:pPr>
        <w:pStyle w:val="PargrafodaLista"/>
        <w:numPr>
          <w:ilvl w:val="1"/>
          <w:numId w:val="2"/>
        </w:numPr>
        <w:spacing w:line="276" w:lineRule="auto"/>
        <w:ind w:left="644"/>
        <w:rPr>
          <w:rFonts w:ascii="Arial" w:hAnsi="Arial" w:cs="Arial"/>
          <w:b/>
          <w:sz w:val="22"/>
          <w:szCs w:val="22"/>
        </w:rPr>
      </w:pPr>
      <w:r w:rsidRPr="00A14182">
        <w:rPr>
          <w:rFonts w:ascii="Arial" w:hAnsi="Arial" w:cs="Arial"/>
          <w:sz w:val="22"/>
          <w:szCs w:val="22"/>
        </w:rPr>
        <w:t xml:space="preserve">Critérios para Avaliação da Proposta Técnica </w:t>
      </w:r>
      <w:r w:rsidRPr="00A14182">
        <w:rPr>
          <w:rFonts w:ascii="Arial" w:hAnsi="Arial" w:cs="Arial"/>
          <w:b/>
          <w:sz w:val="22"/>
          <w:szCs w:val="22"/>
        </w:rPr>
        <w:t xml:space="preserve">(Peso </w:t>
      </w:r>
      <w:r w:rsidR="00630C24" w:rsidRPr="00A14182">
        <w:rPr>
          <w:rFonts w:ascii="Arial" w:hAnsi="Arial" w:cs="Arial"/>
          <w:b/>
          <w:sz w:val="22"/>
          <w:szCs w:val="22"/>
        </w:rPr>
        <w:t>7</w:t>
      </w:r>
      <w:r w:rsidRPr="00A14182">
        <w:rPr>
          <w:rFonts w:ascii="Arial" w:hAnsi="Arial" w:cs="Arial"/>
          <w:b/>
          <w:sz w:val="22"/>
          <w:szCs w:val="22"/>
        </w:rPr>
        <w:t>)</w:t>
      </w:r>
    </w:p>
    <w:p w14:paraId="251CCEA9" w14:textId="77777777" w:rsidR="00530468" w:rsidRPr="00A14182" w:rsidRDefault="00530468" w:rsidP="00530468">
      <w:pPr>
        <w:spacing w:line="276" w:lineRule="auto"/>
        <w:rPr>
          <w:rFonts w:ascii="Arial" w:hAnsi="Arial" w:cs="Arial"/>
          <w:b/>
          <w:sz w:val="22"/>
          <w:szCs w:val="22"/>
        </w:rPr>
      </w:pPr>
    </w:p>
    <w:p w14:paraId="0EF71736" w14:textId="77777777" w:rsidR="00530468" w:rsidRPr="00A14182" w:rsidRDefault="00530468" w:rsidP="00530468">
      <w:pPr>
        <w:pStyle w:val="PargrafodaLista"/>
        <w:numPr>
          <w:ilvl w:val="2"/>
          <w:numId w:val="2"/>
        </w:numPr>
        <w:spacing w:line="276" w:lineRule="auto"/>
        <w:ind w:left="1276" w:hanging="567"/>
        <w:jc w:val="both"/>
        <w:rPr>
          <w:rFonts w:ascii="Arial" w:hAnsi="Arial" w:cs="Arial"/>
          <w:bCs/>
          <w:sz w:val="22"/>
          <w:szCs w:val="22"/>
        </w:rPr>
      </w:pPr>
      <w:r w:rsidRPr="00A14182">
        <w:rPr>
          <w:rFonts w:ascii="Arial" w:hAnsi="Arial" w:cs="Arial"/>
          <w:bCs/>
          <w:sz w:val="22"/>
          <w:szCs w:val="22"/>
        </w:rPr>
        <w:t>Avaliação da Experiência e Qualificação da Empresa (A) - (pontuação máxima: 100,0 pontos):</w:t>
      </w:r>
    </w:p>
    <w:p w14:paraId="3842227F" w14:textId="77777777" w:rsidR="00530468" w:rsidRPr="00A14182" w:rsidRDefault="00530468" w:rsidP="00530468">
      <w:pPr>
        <w:pStyle w:val="PargrafodaLista"/>
        <w:numPr>
          <w:ilvl w:val="3"/>
          <w:numId w:val="2"/>
        </w:numPr>
        <w:spacing w:line="276" w:lineRule="auto"/>
        <w:jc w:val="both"/>
        <w:rPr>
          <w:rFonts w:ascii="Arial" w:hAnsi="Arial" w:cs="Arial"/>
          <w:bCs/>
          <w:sz w:val="22"/>
          <w:szCs w:val="22"/>
        </w:rPr>
      </w:pPr>
      <w:r w:rsidRPr="00A14182">
        <w:rPr>
          <w:rFonts w:ascii="Arial" w:hAnsi="Arial" w:cs="Arial"/>
          <w:bCs/>
          <w:sz w:val="22"/>
          <w:szCs w:val="22"/>
        </w:rPr>
        <w:t xml:space="preserve"> Para a avaliação e pontuação dos quesitos abaixo, a CONTRATANTE, poderá requerer, a qualquer momento, cópias dos contratos que abrangem os respectivos atestados técnicos utilizados para comprovação de experiência e qualificação da empresa:</w:t>
      </w:r>
    </w:p>
    <w:p w14:paraId="5C323E99" w14:textId="77777777" w:rsidR="00530468" w:rsidRPr="00A14182" w:rsidRDefault="00530468" w:rsidP="00530468">
      <w:pPr>
        <w:widowControl w:val="0"/>
        <w:autoSpaceDE w:val="0"/>
        <w:autoSpaceDN w:val="0"/>
        <w:adjustRightInd w:val="0"/>
        <w:spacing w:line="360" w:lineRule="auto"/>
        <w:rPr>
          <w:rFonts w:ascii="Arial" w:hAnsi="Arial" w:cs="Arial"/>
          <w:sz w:val="22"/>
          <w:szCs w:val="22"/>
        </w:rPr>
      </w:pPr>
    </w:p>
    <w:p w14:paraId="0E9852F8" w14:textId="77777777" w:rsidR="00530468" w:rsidRPr="00A14182" w:rsidRDefault="00530468" w:rsidP="00530468">
      <w:pPr>
        <w:widowControl w:val="0"/>
        <w:autoSpaceDE w:val="0"/>
        <w:autoSpaceDN w:val="0"/>
        <w:adjustRightInd w:val="0"/>
        <w:spacing w:line="360" w:lineRule="auto"/>
        <w:rPr>
          <w:rFonts w:ascii="Arial" w:hAnsi="Arial" w:cs="Arial"/>
          <w:sz w:val="22"/>
          <w:szCs w:val="22"/>
        </w:rPr>
      </w:pPr>
      <w:r w:rsidRPr="00A14182">
        <w:rPr>
          <w:rFonts w:ascii="Arial" w:hAnsi="Arial" w:cs="Arial"/>
          <w:sz w:val="22"/>
          <w:szCs w:val="22"/>
        </w:rPr>
        <w:t>Atestados de capacidade técnica, emitidos em favor da licitante, por pessoa jurídica de direito público ou privado, demonstrando ter executado serviços:</w:t>
      </w:r>
    </w:p>
    <w:p w14:paraId="04B3B057" w14:textId="77777777" w:rsidR="00530468" w:rsidRPr="00A14182" w:rsidRDefault="00530468" w:rsidP="00530468">
      <w:pPr>
        <w:widowControl w:val="0"/>
        <w:autoSpaceDE w:val="0"/>
        <w:autoSpaceDN w:val="0"/>
        <w:adjustRightInd w:val="0"/>
        <w:spacing w:line="360" w:lineRule="auto"/>
        <w:rPr>
          <w:rFonts w:ascii="Arial" w:hAnsi="Arial" w:cs="Arial"/>
          <w:sz w:val="22"/>
          <w:szCs w:val="22"/>
        </w:rPr>
      </w:pPr>
    </w:p>
    <w:p w14:paraId="05081444" w14:textId="704E39FB" w:rsidR="00960A8E" w:rsidRPr="004D2D89" w:rsidRDefault="00960A8E" w:rsidP="00AC09B0">
      <w:pPr>
        <w:pStyle w:val="PargrafodaLista"/>
        <w:widowControl w:val="0"/>
        <w:numPr>
          <w:ilvl w:val="0"/>
          <w:numId w:val="17"/>
        </w:numPr>
        <w:autoSpaceDE w:val="0"/>
        <w:autoSpaceDN w:val="0"/>
        <w:adjustRightInd w:val="0"/>
        <w:spacing w:line="360" w:lineRule="auto"/>
        <w:rPr>
          <w:rFonts w:ascii="Arial" w:hAnsi="Arial" w:cs="Arial"/>
          <w:sz w:val="22"/>
          <w:szCs w:val="22"/>
        </w:rPr>
      </w:pPr>
      <w:r>
        <w:rPr>
          <w:rFonts w:ascii="Arial" w:hAnsi="Arial" w:cs="Arial"/>
          <w:color w:val="000000"/>
          <w:sz w:val="22"/>
          <w:szCs w:val="22"/>
        </w:rPr>
        <w:t>G</w:t>
      </w:r>
      <w:r w:rsidRPr="00436D40">
        <w:rPr>
          <w:rFonts w:ascii="Arial" w:hAnsi="Arial" w:cs="Arial"/>
          <w:color w:val="000000"/>
          <w:sz w:val="22"/>
          <w:szCs w:val="22"/>
        </w:rPr>
        <w:t>estão de projetos de software utilizando a metodologia SCRUM</w:t>
      </w:r>
    </w:p>
    <w:p w14:paraId="19EBFC66" w14:textId="5BB8668E" w:rsidR="004D2D89" w:rsidRDefault="00B31914" w:rsidP="00AC09B0">
      <w:pPr>
        <w:pStyle w:val="PargrafodaLista"/>
        <w:widowControl w:val="0"/>
        <w:numPr>
          <w:ilvl w:val="0"/>
          <w:numId w:val="17"/>
        </w:numPr>
        <w:autoSpaceDE w:val="0"/>
        <w:autoSpaceDN w:val="0"/>
        <w:adjustRightInd w:val="0"/>
        <w:spacing w:line="360" w:lineRule="auto"/>
        <w:rPr>
          <w:rFonts w:ascii="Arial" w:hAnsi="Arial" w:cs="Arial"/>
          <w:sz w:val="22"/>
          <w:szCs w:val="22"/>
        </w:rPr>
      </w:pPr>
      <w:r>
        <w:rPr>
          <w:rFonts w:ascii="Arial" w:hAnsi="Arial" w:cs="Arial"/>
          <w:color w:val="000000"/>
          <w:sz w:val="22"/>
          <w:szCs w:val="22"/>
        </w:rPr>
        <w:t>Padrões de Qualidade de desenvolvimento de software previsto na ISO NBR 15.504 através de certificados válidos de maturidade (CMMI ou MPS-BR)</w:t>
      </w:r>
    </w:p>
    <w:p w14:paraId="6FB64DB6" w14:textId="1B36C940" w:rsidR="00530468" w:rsidRDefault="009D5A10" w:rsidP="00AC09B0">
      <w:pPr>
        <w:pStyle w:val="PargrafodaLista"/>
        <w:widowControl w:val="0"/>
        <w:numPr>
          <w:ilvl w:val="0"/>
          <w:numId w:val="17"/>
        </w:numPr>
        <w:autoSpaceDE w:val="0"/>
        <w:autoSpaceDN w:val="0"/>
        <w:adjustRightInd w:val="0"/>
        <w:spacing w:line="360" w:lineRule="auto"/>
        <w:rPr>
          <w:rFonts w:ascii="Arial" w:hAnsi="Arial" w:cs="Arial"/>
          <w:sz w:val="22"/>
          <w:szCs w:val="22"/>
        </w:rPr>
      </w:pPr>
      <w:r>
        <w:rPr>
          <w:rFonts w:ascii="Arial" w:hAnsi="Arial" w:cs="Arial"/>
          <w:sz w:val="22"/>
          <w:szCs w:val="22"/>
        </w:rPr>
        <w:t>D</w:t>
      </w:r>
      <w:r w:rsidR="00DF57DB" w:rsidRPr="0080280E">
        <w:rPr>
          <w:rFonts w:ascii="Arial" w:hAnsi="Arial" w:cs="Arial"/>
          <w:sz w:val="22"/>
          <w:szCs w:val="22"/>
        </w:rPr>
        <w:t>esenvolvimento de software utilizando</w:t>
      </w:r>
      <w:r w:rsidR="00DF57DB">
        <w:rPr>
          <w:rFonts w:ascii="Arial" w:hAnsi="Arial" w:cs="Arial"/>
          <w:sz w:val="22"/>
          <w:szCs w:val="22"/>
        </w:rPr>
        <w:t xml:space="preserve"> </w:t>
      </w:r>
      <w:r w:rsidR="003A7F27">
        <w:rPr>
          <w:rFonts w:ascii="Arial" w:hAnsi="Arial" w:cs="Arial"/>
          <w:sz w:val="22"/>
          <w:szCs w:val="22"/>
        </w:rPr>
        <w:t>métrica de Pontos de Função</w:t>
      </w:r>
      <w:r w:rsidR="00AC09B0" w:rsidRPr="00A14182">
        <w:rPr>
          <w:rFonts w:ascii="Arial" w:hAnsi="Arial" w:cs="Arial"/>
          <w:sz w:val="22"/>
          <w:szCs w:val="22"/>
        </w:rPr>
        <w:t>;</w:t>
      </w:r>
    </w:p>
    <w:p w14:paraId="678E1B9C" w14:textId="6AE5B8FD" w:rsidR="003539A0" w:rsidRPr="00A14182" w:rsidRDefault="003539A0" w:rsidP="00AC09B0">
      <w:pPr>
        <w:pStyle w:val="PargrafodaLista"/>
        <w:widowControl w:val="0"/>
        <w:numPr>
          <w:ilvl w:val="0"/>
          <w:numId w:val="17"/>
        </w:numPr>
        <w:autoSpaceDE w:val="0"/>
        <w:autoSpaceDN w:val="0"/>
        <w:adjustRightInd w:val="0"/>
        <w:spacing w:line="360" w:lineRule="auto"/>
        <w:rPr>
          <w:rFonts w:ascii="Arial" w:hAnsi="Arial" w:cs="Arial"/>
          <w:sz w:val="22"/>
          <w:szCs w:val="22"/>
        </w:rPr>
      </w:pPr>
      <w:r>
        <w:rPr>
          <w:rFonts w:ascii="Arial" w:hAnsi="Arial" w:cs="Arial"/>
          <w:sz w:val="22"/>
          <w:szCs w:val="22"/>
        </w:rPr>
        <w:t>Desenvolvimento de si</w:t>
      </w:r>
      <w:r w:rsidR="00A64C69">
        <w:rPr>
          <w:rFonts w:ascii="Arial" w:hAnsi="Arial" w:cs="Arial"/>
          <w:sz w:val="22"/>
          <w:szCs w:val="22"/>
        </w:rPr>
        <w:t>stema de informação W</w:t>
      </w:r>
      <w:r>
        <w:rPr>
          <w:rFonts w:ascii="Arial" w:hAnsi="Arial" w:cs="Arial"/>
          <w:sz w:val="22"/>
          <w:szCs w:val="22"/>
        </w:rPr>
        <w:t xml:space="preserve">eb para a Gestão </w:t>
      </w:r>
      <w:r w:rsidR="00960A8E">
        <w:rPr>
          <w:rFonts w:ascii="Arial" w:hAnsi="Arial" w:cs="Arial"/>
          <w:sz w:val="22"/>
          <w:szCs w:val="22"/>
        </w:rPr>
        <w:t>Ambiental</w:t>
      </w:r>
      <w:r>
        <w:rPr>
          <w:rFonts w:ascii="Arial" w:hAnsi="Arial" w:cs="Arial"/>
          <w:sz w:val="22"/>
          <w:szCs w:val="22"/>
        </w:rPr>
        <w:t xml:space="preserve">; </w:t>
      </w:r>
    </w:p>
    <w:p w14:paraId="2ABE6371" w14:textId="2BB96802" w:rsidR="00530468" w:rsidRPr="004D2D89" w:rsidRDefault="00960A8E" w:rsidP="004D2D89">
      <w:pPr>
        <w:pStyle w:val="PargrafodaLista"/>
        <w:widowControl w:val="0"/>
        <w:numPr>
          <w:ilvl w:val="0"/>
          <w:numId w:val="17"/>
        </w:numPr>
        <w:autoSpaceDE w:val="0"/>
        <w:autoSpaceDN w:val="0"/>
        <w:adjustRightInd w:val="0"/>
        <w:spacing w:line="360" w:lineRule="auto"/>
        <w:rPr>
          <w:rFonts w:ascii="Arial" w:hAnsi="Arial" w:cs="Arial"/>
          <w:sz w:val="22"/>
          <w:szCs w:val="22"/>
        </w:rPr>
      </w:pPr>
      <w:r>
        <w:rPr>
          <w:rFonts w:ascii="Arial" w:hAnsi="Arial" w:cs="Arial"/>
          <w:color w:val="000000"/>
          <w:sz w:val="22"/>
          <w:szCs w:val="22"/>
        </w:rPr>
        <w:t>D</w:t>
      </w:r>
      <w:r w:rsidRPr="00DD4914">
        <w:rPr>
          <w:rFonts w:ascii="Arial" w:hAnsi="Arial" w:cs="Arial"/>
          <w:color w:val="000000"/>
          <w:sz w:val="22"/>
          <w:szCs w:val="22"/>
        </w:rPr>
        <w:t xml:space="preserve">esenvolvimento de software utilizando os padrões OGC de webservice e protocolos de comunicação de software </w:t>
      </w:r>
      <w:proofErr w:type="spellStart"/>
      <w:r w:rsidRPr="00DD4914">
        <w:rPr>
          <w:rFonts w:ascii="Arial" w:hAnsi="Arial" w:cs="Arial"/>
          <w:color w:val="000000"/>
          <w:sz w:val="22"/>
          <w:szCs w:val="22"/>
        </w:rPr>
        <w:t>georreferenciado</w:t>
      </w:r>
      <w:proofErr w:type="spellEnd"/>
      <w:r w:rsidRPr="00DD4914">
        <w:rPr>
          <w:rFonts w:ascii="Arial" w:hAnsi="Arial" w:cs="Arial"/>
          <w:color w:val="000000"/>
          <w:sz w:val="22"/>
          <w:szCs w:val="22"/>
        </w:rPr>
        <w:t>.</w:t>
      </w:r>
    </w:p>
    <w:p w14:paraId="64F9A417" w14:textId="6FDB5057" w:rsidR="00530468" w:rsidRPr="00A14182" w:rsidRDefault="00530468" w:rsidP="00530468">
      <w:pPr>
        <w:spacing w:after="200" w:line="360" w:lineRule="auto"/>
        <w:rPr>
          <w:rFonts w:ascii="Arial" w:hAnsi="Arial" w:cs="Arial"/>
          <w:sz w:val="22"/>
          <w:szCs w:val="22"/>
        </w:rPr>
      </w:pPr>
      <w:r w:rsidRPr="00A14182">
        <w:rPr>
          <w:rFonts w:ascii="Arial" w:hAnsi="Arial" w:cs="Arial"/>
          <w:sz w:val="22"/>
          <w:szCs w:val="22"/>
        </w:rPr>
        <w:t xml:space="preserve">Cada competência técnica da Empresa Consultora será avaliada individualmente, mediante a apresentação de atestados de capacidade técnica e o exame de seu conteúdo, para a atribuição da respectiva pontuação referente a cada competência técnica. Caso a Empresa Consultora apresente </w:t>
      </w:r>
      <w:r w:rsidRPr="00A14182">
        <w:rPr>
          <w:rFonts w:ascii="Arial" w:hAnsi="Arial" w:cs="Arial"/>
          <w:sz w:val="22"/>
          <w:szCs w:val="22"/>
        </w:rPr>
        <w:lastRenderedPageBreak/>
        <w:t>mais de um atestado para as competências requeridas, a pontuação a ser atribuída será o somatório dos atestados para as respectivas</w:t>
      </w:r>
      <w:r w:rsidR="000E0D46">
        <w:rPr>
          <w:rFonts w:ascii="Arial" w:hAnsi="Arial" w:cs="Arial"/>
          <w:sz w:val="22"/>
          <w:szCs w:val="22"/>
        </w:rPr>
        <w:t xml:space="preserve"> comprovações</w:t>
      </w:r>
      <w:r w:rsidR="00A76FBD">
        <w:rPr>
          <w:rFonts w:ascii="Arial" w:hAnsi="Arial" w:cs="Arial"/>
          <w:sz w:val="22"/>
          <w:szCs w:val="22"/>
        </w:rPr>
        <w:t>.</w:t>
      </w:r>
      <w:r w:rsidRPr="00A14182">
        <w:rPr>
          <w:rFonts w:ascii="Arial" w:hAnsi="Arial" w:cs="Arial"/>
          <w:sz w:val="22"/>
          <w:szCs w:val="22"/>
        </w:rPr>
        <w:t xml:space="preserve"> </w:t>
      </w:r>
    </w:p>
    <w:p w14:paraId="5818EF7B" w14:textId="77777777" w:rsidR="00530468" w:rsidRDefault="00530468" w:rsidP="00530468">
      <w:pPr>
        <w:spacing w:after="200" w:line="276" w:lineRule="auto"/>
        <w:rPr>
          <w:rFonts w:ascii="Arial" w:hAnsi="Arial" w:cs="Arial"/>
          <w:sz w:val="22"/>
          <w:szCs w:val="22"/>
        </w:rPr>
      </w:pPr>
      <w:r w:rsidRPr="00A14182">
        <w:rPr>
          <w:rFonts w:ascii="Arial" w:hAnsi="Arial" w:cs="Arial"/>
          <w:sz w:val="22"/>
          <w:szCs w:val="22"/>
        </w:rPr>
        <w:t>O número de pontos atribuídos por competência considerará os seguintes subcritérios de pontuação:</w:t>
      </w:r>
    </w:p>
    <w:p w14:paraId="26399EFC" w14:textId="7FD93346" w:rsidR="00960A8E" w:rsidRDefault="00960A8E" w:rsidP="00960A8E">
      <w:pPr>
        <w:pStyle w:val="PargrafodaLista"/>
        <w:widowControl w:val="0"/>
        <w:numPr>
          <w:ilvl w:val="0"/>
          <w:numId w:val="16"/>
        </w:numPr>
        <w:autoSpaceDE w:val="0"/>
        <w:autoSpaceDN w:val="0"/>
        <w:adjustRightInd w:val="0"/>
        <w:spacing w:line="360" w:lineRule="auto"/>
        <w:rPr>
          <w:rFonts w:ascii="Arial" w:hAnsi="Arial" w:cs="Arial"/>
          <w:sz w:val="22"/>
          <w:szCs w:val="22"/>
        </w:rPr>
      </w:pPr>
      <w:r w:rsidRPr="00960A8E">
        <w:rPr>
          <w:rFonts w:ascii="Arial" w:hAnsi="Arial" w:cs="Arial"/>
          <w:sz w:val="22"/>
          <w:szCs w:val="22"/>
        </w:rPr>
        <w:t>Gestão de projetos de software utilizando a metodologia SCRUM</w:t>
      </w:r>
      <w:r w:rsidR="001F3BDF">
        <w:rPr>
          <w:rFonts w:ascii="Arial" w:hAnsi="Arial" w:cs="Arial"/>
          <w:sz w:val="22"/>
          <w:szCs w:val="22"/>
        </w:rPr>
        <w:t xml:space="preserve"> – </w:t>
      </w:r>
      <w:r w:rsidR="001F3BDF" w:rsidRPr="001B70E4">
        <w:rPr>
          <w:rFonts w:ascii="Arial" w:hAnsi="Arial" w:cs="Arial"/>
          <w:b/>
          <w:sz w:val="22"/>
          <w:szCs w:val="22"/>
        </w:rPr>
        <w:t>15 pontos</w:t>
      </w:r>
      <w:r w:rsidR="001F3BDF">
        <w:rPr>
          <w:rFonts w:ascii="Arial" w:hAnsi="Arial" w:cs="Arial"/>
          <w:sz w:val="22"/>
          <w:szCs w:val="22"/>
        </w:rPr>
        <w:t>;</w:t>
      </w:r>
    </w:p>
    <w:p w14:paraId="4437AD84" w14:textId="4A910AC7" w:rsidR="00B31914" w:rsidRPr="00B31914" w:rsidRDefault="00B31914" w:rsidP="00B31914">
      <w:pPr>
        <w:pStyle w:val="PargrafodaLista"/>
        <w:widowControl w:val="0"/>
        <w:numPr>
          <w:ilvl w:val="0"/>
          <w:numId w:val="16"/>
        </w:numPr>
        <w:autoSpaceDE w:val="0"/>
        <w:autoSpaceDN w:val="0"/>
        <w:adjustRightInd w:val="0"/>
        <w:spacing w:line="360" w:lineRule="auto"/>
        <w:rPr>
          <w:rFonts w:ascii="Arial" w:hAnsi="Arial" w:cs="Arial"/>
          <w:sz w:val="22"/>
          <w:szCs w:val="22"/>
        </w:rPr>
      </w:pPr>
      <w:r>
        <w:rPr>
          <w:rFonts w:ascii="Arial" w:hAnsi="Arial" w:cs="Arial"/>
          <w:color w:val="000000"/>
          <w:sz w:val="22"/>
          <w:szCs w:val="22"/>
        </w:rPr>
        <w:t>Padrões de Qualidade de desenvolvimento de software previsto na ISO NBR 15.504 através de certificados válidos de maturidade (CMMI ou MPS-BR)</w:t>
      </w:r>
      <w:r w:rsidR="001F3BDF">
        <w:rPr>
          <w:rFonts w:ascii="Arial" w:hAnsi="Arial" w:cs="Arial"/>
          <w:color w:val="000000"/>
          <w:sz w:val="22"/>
          <w:szCs w:val="22"/>
        </w:rPr>
        <w:t xml:space="preserve"> – </w:t>
      </w:r>
      <w:r w:rsidR="001F3BDF" w:rsidRPr="00797C3D">
        <w:rPr>
          <w:rFonts w:ascii="Arial" w:hAnsi="Arial" w:cs="Arial"/>
          <w:b/>
          <w:color w:val="000000"/>
          <w:sz w:val="22"/>
          <w:szCs w:val="22"/>
        </w:rPr>
        <w:t>40 pontos</w:t>
      </w:r>
      <w:r w:rsidR="001F3BDF">
        <w:rPr>
          <w:rFonts w:ascii="Arial" w:hAnsi="Arial" w:cs="Arial"/>
          <w:color w:val="000000"/>
          <w:sz w:val="22"/>
          <w:szCs w:val="22"/>
        </w:rPr>
        <w:t>;</w:t>
      </w:r>
    </w:p>
    <w:p w14:paraId="0B94FDFF" w14:textId="11CBD102" w:rsidR="00960A8E" w:rsidRDefault="00960A8E" w:rsidP="00960A8E">
      <w:pPr>
        <w:pStyle w:val="PargrafodaLista"/>
        <w:widowControl w:val="0"/>
        <w:numPr>
          <w:ilvl w:val="0"/>
          <w:numId w:val="16"/>
        </w:numPr>
        <w:autoSpaceDE w:val="0"/>
        <w:autoSpaceDN w:val="0"/>
        <w:adjustRightInd w:val="0"/>
        <w:spacing w:line="360" w:lineRule="auto"/>
        <w:rPr>
          <w:rFonts w:ascii="Arial" w:hAnsi="Arial" w:cs="Arial"/>
          <w:sz w:val="22"/>
          <w:szCs w:val="22"/>
        </w:rPr>
      </w:pPr>
      <w:r>
        <w:rPr>
          <w:rFonts w:ascii="Arial" w:hAnsi="Arial" w:cs="Arial"/>
          <w:sz w:val="22"/>
          <w:szCs w:val="22"/>
        </w:rPr>
        <w:t>D</w:t>
      </w:r>
      <w:r w:rsidRPr="0080280E">
        <w:rPr>
          <w:rFonts w:ascii="Arial" w:hAnsi="Arial" w:cs="Arial"/>
          <w:sz w:val="22"/>
          <w:szCs w:val="22"/>
        </w:rPr>
        <w:t>esenvolvimento de software utilizando</w:t>
      </w:r>
      <w:r>
        <w:rPr>
          <w:rFonts w:ascii="Arial" w:hAnsi="Arial" w:cs="Arial"/>
          <w:sz w:val="22"/>
          <w:szCs w:val="22"/>
        </w:rPr>
        <w:t xml:space="preserve"> métrica de Pontos de Função</w:t>
      </w:r>
      <w:r w:rsidR="001F3BDF">
        <w:rPr>
          <w:rFonts w:ascii="Arial" w:hAnsi="Arial" w:cs="Arial"/>
          <w:sz w:val="22"/>
          <w:szCs w:val="22"/>
        </w:rPr>
        <w:t xml:space="preserve"> – </w:t>
      </w:r>
      <w:r w:rsidR="001F3BDF" w:rsidRPr="00797C3D">
        <w:rPr>
          <w:rFonts w:ascii="Arial" w:hAnsi="Arial" w:cs="Arial"/>
          <w:b/>
          <w:sz w:val="22"/>
          <w:szCs w:val="22"/>
        </w:rPr>
        <w:t>10 pontos</w:t>
      </w:r>
      <w:r w:rsidRPr="00A14182">
        <w:rPr>
          <w:rFonts w:ascii="Arial" w:hAnsi="Arial" w:cs="Arial"/>
          <w:sz w:val="22"/>
          <w:szCs w:val="22"/>
        </w:rPr>
        <w:t>;</w:t>
      </w:r>
    </w:p>
    <w:p w14:paraId="6DE0C7F2" w14:textId="08E34723" w:rsidR="00960A8E" w:rsidRPr="00A14182" w:rsidRDefault="00960A8E" w:rsidP="00960A8E">
      <w:pPr>
        <w:pStyle w:val="PargrafodaLista"/>
        <w:widowControl w:val="0"/>
        <w:numPr>
          <w:ilvl w:val="0"/>
          <w:numId w:val="16"/>
        </w:numPr>
        <w:autoSpaceDE w:val="0"/>
        <w:autoSpaceDN w:val="0"/>
        <w:adjustRightInd w:val="0"/>
        <w:spacing w:line="360" w:lineRule="auto"/>
        <w:rPr>
          <w:rFonts w:ascii="Arial" w:hAnsi="Arial" w:cs="Arial"/>
          <w:sz w:val="22"/>
          <w:szCs w:val="22"/>
        </w:rPr>
      </w:pPr>
      <w:r>
        <w:rPr>
          <w:rFonts w:ascii="Arial" w:hAnsi="Arial" w:cs="Arial"/>
          <w:sz w:val="22"/>
          <w:szCs w:val="22"/>
        </w:rPr>
        <w:t>Desenvolvimento de sistema de informação Web para a Gestão Ambiental</w:t>
      </w:r>
      <w:r w:rsidR="001F3BDF">
        <w:rPr>
          <w:rFonts w:ascii="Arial" w:hAnsi="Arial" w:cs="Arial"/>
          <w:sz w:val="22"/>
          <w:szCs w:val="22"/>
        </w:rPr>
        <w:t xml:space="preserve"> – </w:t>
      </w:r>
      <w:r w:rsidR="001F3BDF" w:rsidRPr="00797C3D">
        <w:rPr>
          <w:rFonts w:ascii="Arial" w:hAnsi="Arial" w:cs="Arial"/>
          <w:b/>
          <w:sz w:val="22"/>
          <w:szCs w:val="22"/>
        </w:rPr>
        <w:t>30 pontos</w:t>
      </w:r>
      <w:r>
        <w:rPr>
          <w:rFonts w:ascii="Arial" w:hAnsi="Arial" w:cs="Arial"/>
          <w:sz w:val="22"/>
          <w:szCs w:val="22"/>
        </w:rPr>
        <w:t xml:space="preserve">; </w:t>
      </w:r>
    </w:p>
    <w:p w14:paraId="7BDE1602" w14:textId="0731C016" w:rsidR="00960A8E" w:rsidRPr="00960A8E" w:rsidRDefault="00960A8E" w:rsidP="00960A8E">
      <w:pPr>
        <w:pStyle w:val="PargrafodaLista"/>
        <w:widowControl w:val="0"/>
        <w:numPr>
          <w:ilvl w:val="0"/>
          <w:numId w:val="16"/>
        </w:numPr>
        <w:autoSpaceDE w:val="0"/>
        <w:autoSpaceDN w:val="0"/>
        <w:adjustRightInd w:val="0"/>
        <w:spacing w:line="360" w:lineRule="auto"/>
        <w:rPr>
          <w:rFonts w:ascii="Arial" w:hAnsi="Arial" w:cs="Arial"/>
          <w:sz w:val="22"/>
          <w:szCs w:val="22"/>
        </w:rPr>
      </w:pPr>
      <w:r w:rsidRPr="00960A8E">
        <w:rPr>
          <w:rFonts w:ascii="Arial" w:hAnsi="Arial" w:cs="Arial"/>
          <w:sz w:val="22"/>
          <w:szCs w:val="22"/>
        </w:rPr>
        <w:t xml:space="preserve">Desenvolvimento de software utilizando os padrões OGC de webservice e protocolos de comunicação de software </w:t>
      </w:r>
      <w:proofErr w:type="spellStart"/>
      <w:r w:rsidRPr="00960A8E">
        <w:rPr>
          <w:rFonts w:ascii="Arial" w:hAnsi="Arial" w:cs="Arial"/>
          <w:sz w:val="22"/>
          <w:szCs w:val="22"/>
        </w:rPr>
        <w:t>georreferenciado</w:t>
      </w:r>
      <w:proofErr w:type="spellEnd"/>
      <w:r w:rsidR="001F3BDF">
        <w:rPr>
          <w:rFonts w:ascii="Arial" w:hAnsi="Arial" w:cs="Arial"/>
          <w:sz w:val="22"/>
          <w:szCs w:val="22"/>
        </w:rPr>
        <w:t xml:space="preserve"> – </w:t>
      </w:r>
      <w:r w:rsidR="001F3BDF" w:rsidRPr="00797C3D">
        <w:rPr>
          <w:rFonts w:ascii="Arial" w:hAnsi="Arial" w:cs="Arial"/>
          <w:b/>
          <w:sz w:val="22"/>
          <w:szCs w:val="22"/>
        </w:rPr>
        <w:t>5 pontos</w:t>
      </w:r>
      <w:r w:rsidRPr="00960A8E">
        <w:rPr>
          <w:rFonts w:ascii="Arial" w:hAnsi="Arial" w:cs="Arial"/>
          <w:sz w:val="22"/>
          <w:szCs w:val="22"/>
        </w:rPr>
        <w:t>.</w:t>
      </w:r>
    </w:p>
    <w:p w14:paraId="378DF2CD" w14:textId="77777777" w:rsidR="00530468" w:rsidRPr="00A14182" w:rsidRDefault="00530468" w:rsidP="00530468">
      <w:pPr>
        <w:widowControl w:val="0"/>
        <w:autoSpaceDE w:val="0"/>
        <w:autoSpaceDN w:val="0"/>
        <w:adjustRightInd w:val="0"/>
        <w:rPr>
          <w:rFonts w:ascii="Arial" w:hAnsi="Arial" w:cs="Arial"/>
          <w:sz w:val="22"/>
          <w:szCs w:val="22"/>
        </w:rPr>
      </w:pPr>
    </w:p>
    <w:p w14:paraId="3F01D497" w14:textId="77777777" w:rsidR="00B31937" w:rsidRPr="00A14182" w:rsidRDefault="00B31937" w:rsidP="00B31937">
      <w:pPr>
        <w:widowControl w:val="0"/>
        <w:overflowPunct w:val="0"/>
        <w:autoSpaceDE w:val="0"/>
        <w:autoSpaceDN w:val="0"/>
        <w:adjustRightInd w:val="0"/>
        <w:spacing w:line="360" w:lineRule="auto"/>
        <w:rPr>
          <w:rFonts w:ascii="Arial" w:hAnsi="Arial" w:cs="Arial"/>
          <w:sz w:val="22"/>
          <w:szCs w:val="22"/>
        </w:rPr>
      </w:pPr>
      <w:r w:rsidRPr="00A14182">
        <w:rPr>
          <w:rFonts w:ascii="Arial" w:eastAsia="Times New Roman" w:hAnsi="Arial" w:cs="Arial"/>
          <w:sz w:val="22"/>
          <w:szCs w:val="22"/>
        </w:rPr>
        <w:t>Para comprovar qualificação técnica e experiência, a proponente deverá apresentar currículo institucional (portfólio) acompanhado de cópias autenticadas de atestados emitidas por entidades idôneas, públicas ou privadas, nacionais e estrangeiras, para as quais já tenham desenvolvido produtos e/ou serviços técnicos especializados na área dos produtos que são objeto da licitação. Não serão aceitos atestados emitidos pelo licitante em seu próprio nome, nem outros atestados que não tenham sido originados de contratação</w:t>
      </w:r>
      <w:r w:rsidRPr="00A14182">
        <w:rPr>
          <w:rFonts w:ascii="Arial" w:hAnsi="Arial" w:cs="Arial"/>
          <w:sz w:val="22"/>
          <w:szCs w:val="22"/>
        </w:rPr>
        <w:t xml:space="preserve">. </w:t>
      </w:r>
    </w:p>
    <w:p w14:paraId="69904753" w14:textId="4EF9961C" w:rsidR="00AC1C8D" w:rsidRDefault="00B31937" w:rsidP="00B31937">
      <w:pPr>
        <w:widowControl w:val="0"/>
        <w:overflowPunct w:val="0"/>
        <w:autoSpaceDE w:val="0"/>
        <w:autoSpaceDN w:val="0"/>
        <w:adjustRightInd w:val="0"/>
        <w:spacing w:line="360" w:lineRule="auto"/>
        <w:rPr>
          <w:rFonts w:ascii="Arial" w:hAnsi="Arial" w:cs="Arial"/>
          <w:sz w:val="22"/>
          <w:szCs w:val="22"/>
        </w:rPr>
      </w:pPr>
      <w:r w:rsidRPr="00A14182">
        <w:rPr>
          <w:rFonts w:ascii="Arial" w:hAnsi="Arial" w:cs="Arial"/>
          <w:sz w:val="22"/>
          <w:szCs w:val="22"/>
        </w:rPr>
        <w:t>A diante será detalhada a formulação dos subcritérios de avaliação das competências técnicas das Empresas Consultoras:</w:t>
      </w:r>
    </w:p>
    <w:p w14:paraId="7E8DCCEE" w14:textId="7354E762" w:rsidR="00AC1C8D" w:rsidRPr="00A14182" w:rsidRDefault="00AC1C8D" w:rsidP="00261F2A">
      <w:pPr>
        <w:widowControl w:val="0"/>
        <w:overflowPunct w:val="0"/>
        <w:autoSpaceDE w:val="0"/>
        <w:autoSpaceDN w:val="0"/>
        <w:adjustRightInd w:val="0"/>
        <w:spacing w:line="360" w:lineRule="auto"/>
        <w:rPr>
          <w:rFonts w:ascii="Arial" w:hAnsi="Arial" w:cs="Arial"/>
          <w:sz w:val="22"/>
          <w:szCs w:val="22"/>
        </w:rPr>
      </w:pPr>
      <w:r>
        <w:rPr>
          <w:rFonts w:ascii="Arial" w:hAnsi="Arial" w:cs="Arial"/>
          <w:sz w:val="22"/>
          <w:szCs w:val="22"/>
        </w:rPr>
        <w:t>1</w:t>
      </w:r>
      <w:r w:rsidRPr="00A14182">
        <w:rPr>
          <w:rFonts w:ascii="Arial" w:hAnsi="Arial" w:cs="Arial"/>
          <w:sz w:val="22"/>
          <w:szCs w:val="22"/>
        </w:rPr>
        <w:t xml:space="preserve">) Atestados de capacidade técnica, emitidos em favor da licitante, por pessoa jurídica de direito público ou privado, relacionados à </w:t>
      </w:r>
      <w:r w:rsidRPr="00960A8E">
        <w:rPr>
          <w:rFonts w:ascii="Arial" w:hAnsi="Arial" w:cs="Arial"/>
          <w:sz w:val="22"/>
          <w:szCs w:val="22"/>
        </w:rPr>
        <w:t>Gestão de projetos de software utilizando a metodologia SCRUM</w:t>
      </w:r>
      <w:r w:rsidRPr="00A14182">
        <w:rPr>
          <w:rFonts w:ascii="Arial" w:hAnsi="Arial" w:cs="Arial"/>
          <w:sz w:val="22"/>
          <w:szCs w:val="22"/>
        </w:rPr>
        <w:t>.  A licitante deverá apresentar atestados técnicos para a c</w:t>
      </w:r>
      <w:r>
        <w:rPr>
          <w:rFonts w:ascii="Arial" w:hAnsi="Arial" w:cs="Arial"/>
          <w:sz w:val="22"/>
          <w:szCs w:val="22"/>
        </w:rPr>
        <w:t xml:space="preserve">omprovação (pontuação máxima: </w:t>
      </w:r>
      <w:r w:rsidR="00261F2A" w:rsidRPr="00261F2A">
        <w:rPr>
          <w:rFonts w:ascii="Arial" w:hAnsi="Arial" w:cs="Arial"/>
          <w:sz w:val="22"/>
          <w:szCs w:val="22"/>
        </w:rPr>
        <w:t>15</w:t>
      </w:r>
      <w:r w:rsidRPr="00A14182">
        <w:rPr>
          <w:rFonts w:ascii="Arial" w:hAnsi="Arial" w:cs="Arial"/>
          <w:sz w:val="22"/>
          <w:szCs w:val="22"/>
        </w:rPr>
        <w:t xml:space="preserve"> pontos). </w:t>
      </w:r>
    </w:p>
    <w:tbl>
      <w:tblPr>
        <w:tblW w:w="5000" w:type="pct"/>
        <w:tblLayout w:type="fixed"/>
        <w:tblCellMar>
          <w:left w:w="70" w:type="dxa"/>
          <w:right w:w="70" w:type="dxa"/>
        </w:tblCellMar>
        <w:tblLook w:val="04A0" w:firstRow="1" w:lastRow="0" w:firstColumn="1" w:lastColumn="0" w:noHBand="0" w:noVBand="1"/>
      </w:tblPr>
      <w:tblGrid>
        <w:gridCol w:w="4794"/>
        <w:gridCol w:w="1246"/>
        <w:gridCol w:w="1369"/>
        <w:gridCol w:w="1240"/>
        <w:gridCol w:w="1240"/>
      </w:tblGrid>
      <w:tr w:rsidR="00AC1C8D" w:rsidRPr="00A14182" w14:paraId="0459ABBC" w14:textId="77777777" w:rsidTr="00716F75">
        <w:trPr>
          <w:trHeight w:val="610"/>
        </w:trPr>
        <w:tc>
          <w:tcPr>
            <w:tcW w:w="2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0FBD307" w14:textId="77777777" w:rsidR="00AC1C8D" w:rsidRPr="00A14182" w:rsidRDefault="00AC1C8D" w:rsidP="00716F75">
            <w:pPr>
              <w:jc w:val="center"/>
              <w:rPr>
                <w:rFonts w:ascii="Arial" w:hAnsi="Arial" w:cs="Arial"/>
                <w:b/>
                <w:bCs/>
                <w:sz w:val="20"/>
                <w:szCs w:val="20"/>
              </w:rPr>
            </w:pPr>
            <w:r w:rsidRPr="00A14182">
              <w:rPr>
                <w:rFonts w:ascii="Arial" w:hAnsi="Arial" w:cs="Arial"/>
                <w:b/>
                <w:bCs/>
                <w:sz w:val="20"/>
                <w:szCs w:val="20"/>
              </w:rPr>
              <w:t>Experiência</w:t>
            </w:r>
          </w:p>
        </w:tc>
        <w:tc>
          <w:tcPr>
            <w:tcW w:w="6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7DB8416" w14:textId="77777777" w:rsidR="00AC1C8D" w:rsidRPr="00A14182" w:rsidRDefault="00AC1C8D" w:rsidP="00716F75">
            <w:pPr>
              <w:jc w:val="center"/>
              <w:rPr>
                <w:rFonts w:ascii="Arial" w:hAnsi="Arial" w:cs="Arial"/>
                <w:b/>
                <w:bCs/>
                <w:sz w:val="20"/>
                <w:szCs w:val="20"/>
              </w:rPr>
            </w:pPr>
            <w:r>
              <w:rPr>
                <w:rFonts w:ascii="Arial" w:hAnsi="Arial" w:cs="Arial"/>
                <w:b/>
                <w:bCs/>
                <w:sz w:val="20"/>
                <w:szCs w:val="20"/>
              </w:rPr>
              <w:t>4.000 Pontos de Função</w:t>
            </w:r>
          </w:p>
        </w:tc>
        <w:tc>
          <w:tcPr>
            <w:tcW w:w="692" w:type="pct"/>
            <w:tcBorders>
              <w:top w:val="single" w:sz="4" w:space="0" w:color="auto"/>
              <w:left w:val="single" w:sz="4" w:space="0" w:color="auto"/>
              <w:right w:val="single" w:sz="4" w:space="0" w:color="auto"/>
            </w:tcBorders>
            <w:shd w:val="clear" w:color="000000" w:fill="D9D9D9"/>
            <w:vAlign w:val="center"/>
          </w:tcPr>
          <w:p w14:paraId="3B674A4F" w14:textId="77777777" w:rsidR="00AC1C8D" w:rsidRPr="00A14182" w:rsidRDefault="00AC1C8D" w:rsidP="00716F75">
            <w:pPr>
              <w:jc w:val="center"/>
              <w:rPr>
                <w:rFonts w:ascii="Arial" w:hAnsi="Arial" w:cs="Arial"/>
                <w:b/>
                <w:bCs/>
                <w:sz w:val="20"/>
                <w:szCs w:val="20"/>
              </w:rPr>
            </w:pPr>
            <w:r>
              <w:rPr>
                <w:rFonts w:ascii="Arial" w:hAnsi="Arial" w:cs="Arial"/>
                <w:b/>
                <w:bCs/>
                <w:sz w:val="20"/>
                <w:szCs w:val="20"/>
              </w:rPr>
              <w:t>5.000 Pontos de Função</w:t>
            </w:r>
          </w:p>
        </w:tc>
        <w:tc>
          <w:tcPr>
            <w:tcW w:w="62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49A9E88" w14:textId="77777777" w:rsidR="00AC1C8D" w:rsidRPr="00A14182" w:rsidRDefault="00AC1C8D" w:rsidP="00716F75">
            <w:pPr>
              <w:jc w:val="center"/>
              <w:rPr>
                <w:rFonts w:ascii="Arial" w:hAnsi="Arial" w:cs="Arial"/>
                <w:b/>
                <w:bCs/>
                <w:sz w:val="20"/>
                <w:szCs w:val="20"/>
              </w:rPr>
            </w:pPr>
            <w:r>
              <w:rPr>
                <w:rFonts w:ascii="Arial" w:hAnsi="Arial" w:cs="Arial"/>
                <w:b/>
                <w:bCs/>
                <w:sz w:val="20"/>
                <w:szCs w:val="20"/>
              </w:rPr>
              <w:t>6.000 Pontos de Função</w:t>
            </w:r>
          </w:p>
        </w:tc>
        <w:tc>
          <w:tcPr>
            <w:tcW w:w="627" w:type="pct"/>
            <w:tcBorders>
              <w:top w:val="single" w:sz="4" w:space="0" w:color="auto"/>
              <w:left w:val="single" w:sz="4" w:space="0" w:color="auto"/>
              <w:bottom w:val="single" w:sz="4" w:space="0" w:color="auto"/>
              <w:right w:val="single" w:sz="4" w:space="0" w:color="auto"/>
            </w:tcBorders>
            <w:shd w:val="clear" w:color="000000" w:fill="D9D9D9"/>
          </w:tcPr>
          <w:p w14:paraId="3AC0751D" w14:textId="77777777" w:rsidR="00AC1C8D" w:rsidRDefault="00AC1C8D" w:rsidP="00716F75">
            <w:pPr>
              <w:jc w:val="center"/>
              <w:rPr>
                <w:rFonts w:ascii="Arial" w:hAnsi="Arial" w:cs="Arial"/>
                <w:b/>
                <w:bCs/>
                <w:sz w:val="20"/>
                <w:szCs w:val="20"/>
              </w:rPr>
            </w:pPr>
            <w:r>
              <w:rPr>
                <w:rFonts w:ascii="Arial" w:hAnsi="Arial" w:cs="Arial"/>
                <w:b/>
                <w:bCs/>
                <w:sz w:val="20"/>
                <w:szCs w:val="20"/>
              </w:rPr>
              <w:t>8.000 Pontos de Função</w:t>
            </w:r>
          </w:p>
        </w:tc>
      </w:tr>
      <w:tr w:rsidR="00AC1C8D" w:rsidRPr="00A14182" w14:paraId="243B4D12" w14:textId="77777777" w:rsidTr="00716F75">
        <w:trPr>
          <w:trHeight w:val="570"/>
        </w:trPr>
        <w:tc>
          <w:tcPr>
            <w:tcW w:w="2424" w:type="pct"/>
            <w:tcBorders>
              <w:top w:val="nil"/>
              <w:left w:val="single" w:sz="4" w:space="0" w:color="auto"/>
              <w:bottom w:val="single" w:sz="4" w:space="0" w:color="auto"/>
              <w:right w:val="single" w:sz="4" w:space="0" w:color="auto"/>
            </w:tcBorders>
            <w:shd w:val="clear" w:color="auto" w:fill="auto"/>
            <w:vAlign w:val="center"/>
            <w:hideMark/>
          </w:tcPr>
          <w:p w14:paraId="7F1E08BC" w14:textId="053CBDFA" w:rsidR="00AC1C8D" w:rsidRPr="00A14182" w:rsidRDefault="00AC1C8D" w:rsidP="00716F75">
            <w:pPr>
              <w:jc w:val="center"/>
              <w:rPr>
                <w:rFonts w:ascii="Arial" w:hAnsi="Arial" w:cs="Arial"/>
                <w:sz w:val="20"/>
                <w:szCs w:val="20"/>
              </w:rPr>
            </w:pPr>
            <w:r w:rsidRPr="00960A8E">
              <w:rPr>
                <w:rFonts w:ascii="Arial" w:hAnsi="Arial" w:cs="Arial"/>
                <w:sz w:val="22"/>
                <w:szCs w:val="22"/>
              </w:rPr>
              <w:t>Gestão de projetos de software utilizando a metodologia SCRUM</w:t>
            </w:r>
          </w:p>
        </w:tc>
        <w:tc>
          <w:tcPr>
            <w:tcW w:w="630" w:type="pct"/>
            <w:tcBorders>
              <w:top w:val="nil"/>
              <w:left w:val="nil"/>
              <w:bottom w:val="single" w:sz="4" w:space="0" w:color="auto"/>
              <w:right w:val="single" w:sz="4" w:space="0" w:color="auto"/>
            </w:tcBorders>
            <w:shd w:val="clear" w:color="auto" w:fill="auto"/>
            <w:vAlign w:val="center"/>
          </w:tcPr>
          <w:p w14:paraId="3E421267" w14:textId="77777777" w:rsidR="00AC1C8D" w:rsidRPr="00A14182" w:rsidRDefault="00AC1C8D" w:rsidP="00716F75">
            <w:pPr>
              <w:jc w:val="center"/>
              <w:rPr>
                <w:rFonts w:ascii="Arial" w:hAnsi="Arial" w:cs="Arial"/>
                <w:sz w:val="20"/>
                <w:szCs w:val="20"/>
              </w:rPr>
            </w:pPr>
            <w:r w:rsidRPr="00A14182">
              <w:rPr>
                <w:rFonts w:ascii="Arial" w:hAnsi="Arial" w:cs="Arial"/>
                <w:sz w:val="20"/>
                <w:szCs w:val="20"/>
              </w:rPr>
              <w:t>0</w:t>
            </w:r>
          </w:p>
        </w:tc>
        <w:tc>
          <w:tcPr>
            <w:tcW w:w="692" w:type="pct"/>
            <w:tcBorders>
              <w:top w:val="single" w:sz="4" w:space="0" w:color="auto"/>
              <w:left w:val="nil"/>
              <w:bottom w:val="single" w:sz="4" w:space="0" w:color="auto"/>
              <w:right w:val="single" w:sz="4" w:space="0" w:color="auto"/>
            </w:tcBorders>
            <w:vAlign w:val="center"/>
          </w:tcPr>
          <w:p w14:paraId="07C8C7DF" w14:textId="7BBAC26E" w:rsidR="00AC1C8D" w:rsidRPr="00A14182" w:rsidRDefault="00261F2A" w:rsidP="00716F75">
            <w:pPr>
              <w:jc w:val="center"/>
              <w:rPr>
                <w:rFonts w:ascii="Arial" w:hAnsi="Arial" w:cs="Arial"/>
                <w:sz w:val="20"/>
                <w:szCs w:val="20"/>
              </w:rPr>
            </w:pPr>
            <w:r>
              <w:rPr>
                <w:rFonts w:ascii="Arial" w:hAnsi="Arial" w:cs="Arial"/>
                <w:sz w:val="20"/>
                <w:szCs w:val="20"/>
              </w:rPr>
              <w:t>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CA8704E" w14:textId="1B9A2929" w:rsidR="00AC1C8D" w:rsidRPr="00A14182" w:rsidRDefault="00261F2A" w:rsidP="00716F75">
            <w:pPr>
              <w:jc w:val="center"/>
              <w:rPr>
                <w:rFonts w:ascii="Arial" w:hAnsi="Arial" w:cs="Arial"/>
                <w:sz w:val="20"/>
                <w:szCs w:val="20"/>
              </w:rPr>
            </w:pPr>
            <w:r>
              <w:rPr>
                <w:rFonts w:ascii="Arial" w:hAnsi="Arial" w:cs="Arial"/>
                <w:sz w:val="20"/>
                <w:szCs w:val="20"/>
              </w:rPr>
              <w:t>10</w:t>
            </w:r>
          </w:p>
        </w:tc>
        <w:tc>
          <w:tcPr>
            <w:tcW w:w="627" w:type="pct"/>
            <w:tcBorders>
              <w:top w:val="single" w:sz="4" w:space="0" w:color="auto"/>
              <w:left w:val="single" w:sz="4" w:space="0" w:color="auto"/>
              <w:bottom w:val="single" w:sz="4" w:space="0" w:color="auto"/>
              <w:right w:val="single" w:sz="4" w:space="0" w:color="auto"/>
            </w:tcBorders>
            <w:vAlign w:val="center"/>
          </w:tcPr>
          <w:p w14:paraId="24E94651" w14:textId="524F804B" w:rsidR="00AC1C8D" w:rsidRDefault="00AC1C8D" w:rsidP="00716F75">
            <w:pPr>
              <w:jc w:val="center"/>
              <w:rPr>
                <w:rFonts w:ascii="Arial" w:hAnsi="Arial" w:cs="Arial"/>
                <w:sz w:val="20"/>
                <w:szCs w:val="20"/>
              </w:rPr>
            </w:pPr>
            <w:r>
              <w:rPr>
                <w:rFonts w:ascii="Arial" w:hAnsi="Arial" w:cs="Arial"/>
                <w:sz w:val="20"/>
                <w:szCs w:val="20"/>
              </w:rPr>
              <w:t>1</w:t>
            </w:r>
            <w:r w:rsidR="00261F2A">
              <w:rPr>
                <w:rFonts w:ascii="Arial" w:hAnsi="Arial" w:cs="Arial"/>
                <w:sz w:val="20"/>
                <w:szCs w:val="20"/>
              </w:rPr>
              <w:t>5</w:t>
            </w:r>
          </w:p>
        </w:tc>
      </w:tr>
    </w:tbl>
    <w:p w14:paraId="012C5718" w14:textId="77777777" w:rsidR="00B31937" w:rsidRPr="00A14182" w:rsidRDefault="00B31937" w:rsidP="00B31937">
      <w:pPr>
        <w:widowControl w:val="0"/>
        <w:overflowPunct w:val="0"/>
        <w:autoSpaceDE w:val="0"/>
        <w:autoSpaceDN w:val="0"/>
        <w:adjustRightInd w:val="0"/>
        <w:spacing w:line="360" w:lineRule="auto"/>
        <w:rPr>
          <w:rFonts w:ascii="Arial" w:hAnsi="Arial" w:cs="Arial"/>
          <w:sz w:val="22"/>
          <w:szCs w:val="22"/>
        </w:rPr>
      </w:pPr>
    </w:p>
    <w:p w14:paraId="75F330E2" w14:textId="77777777" w:rsidR="00B31914" w:rsidRPr="00B31914" w:rsidRDefault="00AC1C8D" w:rsidP="00B31914">
      <w:pPr>
        <w:widowControl w:val="0"/>
        <w:autoSpaceDE w:val="0"/>
        <w:autoSpaceDN w:val="0"/>
        <w:adjustRightInd w:val="0"/>
        <w:spacing w:line="360" w:lineRule="auto"/>
        <w:rPr>
          <w:rFonts w:ascii="Arial" w:hAnsi="Arial" w:cs="Arial"/>
          <w:sz w:val="22"/>
          <w:szCs w:val="22"/>
        </w:rPr>
      </w:pPr>
      <w:r w:rsidRPr="00B31914">
        <w:rPr>
          <w:rFonts w:ascii="Arial" w:hAnsi="Arial" w:cs="Arial"/>
          <w:sz w:val="22"/>
          <w:szCs w:val="22"/>
        </w:rPr>
        <w:t>2</w:t>
      </w:r>
      <w:r w:rsidR="00530468" w:rsidRPr="00B31914">
        <w:rPr>
          <w:rFonts w:ascii="Arial" w:hAnsi="Arial" w:cs="Arial"/>
          <w:sz w:val="22"/>
          <w:szCs w:val="22"/>
        </w:rPr>
        <w:t xml:space="preserve">) </w:t>
      </w:r>
      <w:r w:rsidR="00B31914" w:rsidRPr="00B31914">
        <w:rPr>
          <w:rFonts w:ascii="Arial" w:hAnsi="Arial" w:cs="Arial"/>
          <w:color w:val="000000"/>
          <w:sz w:val="22"/>
          <w:szCs w:val="22"/>
        </w:rPr>
        <w:t>Padrões de Qualidade de desenvolvimento de software previsto na ISO NBR 15.504 através de certificados válidos de maturidade (CMMI ou MPS-BR)</w:t>
      </w:r>
    </w:p>
    <w:p w14:paraId="51BE1842" w14:textId="6B1F120D" w:rsidR="00B31914" w:rsidRDefault="00B31914" w:rsidP="00530468">
      <w:pPr>
        <w:widowControl w:val="0"/>
        <w:overflowPunct w:val="0"/>
        <w:autoSpaceDE w:val="0"/>
        <w:autoSpaceDN w:val="0"/>
        <w:adjustRightInd w:val="0"/>
        <w:spacing w:line="360" w:lineRule="auto"/>
        <w:rPr>
          <w:rFonts w:ascii="Arial" w:hAnsi="Arial" w:cs="Arial"/>
          <w:sz w:val="22"/>
          <w:szCs w:val="22"/>
        </w:rPr>
      </w:pPr>
      <w:r w:rsidRPr="00A14182">
        <w:rPr>
          <w:rFonts w:ascii="Arial" w:hAnsi="Arial" w:cs="Arial"/>
          <w:sz w:val="22"/>
          <w:szCs w:val="22"/>
        </w:rPr>
        <w:t>A licita</w:t>
      </w:r>
      <w:r>
        <w:rPr>
          <w:rFonts w:ascii="Arial" w:hAnsi="Arial" w:cs="Arial"/>
          <w:sz w:val="22"/>
          <w:szCs w:val="22"/>
        </w:rPr>
        <w:t xml:space="preserve">nte deverá apresentar certificados válidos </w:t>
      </w:r>
      <w:r w:rsidRPr="00A14182">
        <w:rPr>
          <w:rFonts w:ascii="Arial" w:hAnsi="Arial" w:cs="Arial"/>
          <w:sz w:val="22"/>
          <w:szCs w:val="22"/>
        </w:rPr>
        <w:t>para a c</w:t>
      </w:r>
      <w:r>
        <w:rPr>
          <w:rFonts w:ascii="Arial" w:hAnsi="Arial" w:cs="Arial"/>
          <w:sz w:val="22"/>
          <w:szCs w:val="22"/>
        </w:rPr>
        <w:t xml:space="preserve">omprovação (pontuação máxima: </w:t>
      </w:r>
      <w:r w:rsidR="00261F2A" w:rsidRPr="00261F2A">
        <w:rPr>
          <w:rFonts w:ascii="Arial" w:hAnsi="Arial" w:cs="Arial"/>
          <w:sz w:val="22"/>
          <w:szCs w:val="22"/>
        </w:rPr>
        <w:t>40</w:t>
      </w:r>
      <w:r w:rsidRPr="00A14182">
        <w:rPr>
          <w:rFonts w:ascii="Arial" w:hAnsi="Arial" w:cs="Arial"/>
          <w:sz w:val="22"/>
          <w:szCs w:val="22"/>
        </w:rPr>
        <w:t xml:space="preserve"> pontos).</w:t>
      </w:r>
    </w:p>
    <w:tbl>
      <w:tblPr>
        <w:tblW w:w="5085" w:type="pct"/>
        <w:tblLayout w:type="fixed"/>
        <w:tblCellMar>
          <w:left w:w="70" w:type="dxa"/>
          <w:right w:w="70" w:type="dxa"/>
        </w:tblCellMar>
        <w:tblLook w:val="04A0" w:firstRow="1" w:lastRow="0" w:firstColumn="1" w:lastColumn="0" w:noHBand="0" w:noVBand="1"/>
      </w:tblPr>
      <w:tblGrid>
        <w:gridCol w:w="4781"/>
        <w:gridCol w:w="1241"/>
        <w:gridCol w:w="1366"/>
        <w:gridCol w:w="1108"/>
        <w:gridCol w:w="1561"/>
      </w:tblGrid>
      <w:tr w:rsidR="00B60330" w:rsidRPr="00A14182" w14:paraId="3A3FDEC2" w14:textId="77777777" w:rsidTr="00B60330">
        <w:trPr>
          <w:trHeight w:val="610"/>
        </w:trPr>
        <w:tc>
          <w:tcPr>
            <w:tcW w:w="237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8516278" w14:textId="77777777" w:rsidR="00B31914" w:rsidRPr="00A14182" w:rsidRDefault="00B31914" w:rsidP="00716F75">
            <w:pPr>
              <w:jc w:val="center"/>
              <w:rPr>
                <w:rFonts w:ascii="Arial" w:hAnsi="Arial" w:cs="Arial"/>
                <w:b/>
                <w:bCs/>
                <w:sz w:val="20"/>
                <w:szCs w:val="20"/>
              </w:rPr>
            </w:pPr>
            <w:r w:rsidRPr="00A14182">
              <w:rPr>
                <w:rFonts w:ascii="Arial" w:hAnsi="Arial" w:cs="Arial"/>
                <w:b/>
                <w:bCs/>
                <w:sz w:val="20"/>
                <w:szCs w:val="20"/>
              </w:rPr>
              <w:t>Experiência</w:t>
            </w:r>
          </w:p>
        </w:tc>
        <w:tc>
          <w:tcPr>
            <w:tcW w:w="61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53B7356" w14:textId="6C2D3F26" w:rsidR="00B31914" w:rsidRPr="00A14182" w:rsidRDefault="00B31914" w:rsidP="00716F75">
            <w:pPr>
              <w:jc w:val="center"/>
              <w:rPr>
                <w:rFonts w:ascii="Arial" w:hAnsi="Arial" w:cs="Arial"/>
                <w:b/>
                <w:bCs/>
                <w:sz w:val="20"/>
                <w:szCs w:val="20"/>
              </w:rPr>
            </w:pPr>
            <w:r>
              <w:rPr>
                <w:rFonts w:ascii="Arial" w:hAnsi="Arial" w:cs="Arial"/>
                <w:b/>
                <w:bCs/>
                <w:sz w:val="20"/>
                <w:szCs w:val="20"/>
              </w:rPr>
              <w:t>Não possui</w:t>
            </w:r>
          </w:p>
        </w:tc>
        <w:tc>
          <w:tcPr>
            <w:tcW w:w="679" w:type="pct"/>
            <w:tcBorders>
              <w:top w:val="single" w:sz="4" w:space="0" w:color="auto"/>
              <w:left w:val="single" w:sz="4" w:space="0" w:color="auto"/>
              <w:right w:val="single" w:sz="4" w:space="0" w:color="auto"/>
            </w:tcBorders>
            <w:shd w:val="clear" w:color="000000" w:fill="D9D9D9"/>
            <w:vAlign w:val="center"/>
          </w:tcPr>
          <w:p w14:paraId="24C45747" w14:textId="7353A422" w:rsidR="00B31914" w:rsidRPr="00A14182" w:rsidRDefault="00B60330" w:rsidP="00716F75">
            <w:pPr>
              <w:jc w:val="center"/>
              <w:rPr>
                <w:rFonts w:ascii="Arial" w:hAnsi="Arial" w:cs="Arial"/>
                <w:b/>
                <w:bCs/>
                <w:sz w:val="20"/>
                <w:szCs w:val="20"/>
              </w:rPr>
            </w:pPr>
            <w:r>
              <w:rPr>
                <w:rFonts w:ascii="Arial" w:hAnsi="Arial" w:cs="Arial"/>
                <w:b/>
                <w:bCs/>
                <w:sz w:val="20"/>
                <w:szCs w:val="20"/>
              </w:rPr>
              <w:t>Em processo de certificação</w:t>
            </w:r>
          </w:p>
        </w:tc>
        <w:tc>
          <w:tcPr>
            <w:tcW w:w="55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B54F8A4" w14:textId="78658E17" w:rsidR="00B31914" w:rsidRPr="00A14182" w:rsidRDefault="00B60330" w:rsidP="00716F75">
            <w:pPr>
              <w:jc w:val="center"/>
              <w:rPr>
                <w:rFonts w:ascii="Arial" w:hAnsi="Arial" w:cs="Arial"/>
                <w:b/>
                <w:bCs/>
                <w:sz w:val="20"/>
                <w:szCs w:val="20"/>
              </w:rPr>
            </w:pPr>
            <w:r>
              <w:rPr>
                <w:rFonts w:ascii="Arial" w:hAnsi="Arial" w:cs="Arial"/>
                <w:b/>
                <w:bCs/>
                <w:sz w:val="20"/>
                <w:szCs w:val="20"/>
              </w:rPr>
              <w:t>CMMI nível 1 ou MPS-BR nível G</w:t>
            </w:r>
          </w:p>
        </w:tc>
        <w:tc>
          <w:tcPr>
            <w:tcW w:w="776" w:type="pct"/>
            <w:tcBorders>
              <w:top w:val="single" w:sz="4" w:space="0" w:color="auto"/>
              <w:left w:val="single" w:sz="4" w:space="0" w:color="auto"/>
              <w:bottom w:val="single" w:sz="4" w:space="0" w:color="auto"/>
              <w:right w:val="single" w:sz="4" w:space="0" w:color="auto"/>
            </w:tcBorders>
            <w:shd w:val="clear" w:color="000000" w:fill="D9D9D9"/>
          </w:tcPr>
          <w:p w14:paraId="25D367BF" w14:textId="052D9DC0" w:rsidR="00B31914" w:rsidRDefault="00B60330" w:rsidP="00716F75">
            <w:pPr>
              <w:jc w:val="center"/>
              <w:rPr>
                <w:rFonts w:ascii="Arial" w:hAnsi="Arial" w:cs="Arial"/>
                <w:b/>
                <w:bCs/>
                <w:sz w:val="20"/>
                <w:szCs w:val="20"/>
              </w:rPr>
            </w:pPr>
            <w:r>
              <w:rPr>
                <w:rFonts w:ascii="Arial" w:hAnsi="Arial" w:cs="Arial"/>
                <w:b/>
                <w:bCs/>
                <w:sz w:val="20"/>
                <w:szCs w:val="20"/>
              </w:rPr>
              <w:t>(CMMI nível 2 ou MPS-BR nível F) ou superior</w:t>
            </w:r>
          </w:p>
        </w:tc>
      </w:tr>
      <w:tr w:rsidR="00B60330" w:rsidRPr="00A14182" w14:paraId="76B6A6A2" w14:textId="77777777" w:rsidTr="00B60330">
        <w:trPr>
          <w:trHeight w:val="57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926C62A" w14:textId="77777777" w:rsidR="00B31914" w:rsidRPr="00B31914" w:rsidRDefault="00B31914" w:rsidP="00261F2A">
            <w:pPr>
              <w:jc w:val="center"/>
              <w:rPr>
                <w:rFonts w:ascii="Arial" w:hAnsi="Arial" w:cs="Arial"/>
                <w:sz w:val="22"/>
                <w:szCs w:val="22"/>
              </w:rPr>
            </w:pPr>
            <w:r w:rsidRPr="00261F2A">
              <w:rPr>
                <w:rFonts w:ascii="Arial" w:hAnsi="Arial" w:cs="Arial"/>
                <w:sz w:val="22"/>
                <w:szCs w:val="22"/>
              </w:rPr>
              <w:t>Padrões de Qualidade de desenvolvimento de software previsto na ISO NBR 15.504 através de certificados válidos de maturidade (CMMI ou MPS-BR)</w:t>
            </w:r>
          </w:p>
          <w:p w14:paraId="3F51802F" w14:textId="6476B5BB" w:rsidR="00B31914" w:rsidRPr="00A14182" w:rsidRDefault="00B31914" w:rsidP="00716F75">
            <w:pPr>
              <w:jc w:val="center"/>
              <w:rPr>
                <w:rFonts w:ascii="Arial" w:hAnsi="Arial" w:cs="Arial"/>
                <w:sz w:val="20"/>
                <w:szCs w:val="20"/>
              </w:rPr>
            </w:pPr>
          </w:p>
        </w:tc>
        <w:tc>
          <w:tcPr>
            <w:tcW w:w="617" w:type="pct"/>
            <w:tcBorders>
              <w:top w:val="nil"/>
              <w:left w:val="nil"/>
              <w:bottom w:val="single" w:sz="4" w:space="0" w:color="auto"/>
              <w:right w:val="single" w:sz="4" w:space="0" w:color="auto"/>
            </w:tcBorders>
            <w:shd w:val="clear" w:color="auto" w:fill="auto"/>
            <w:vAlign w:val="center"/>
          </w:tcPr>
          <w:p w14:paraId="34AF5E65" w14:textId="77777777" w:rsidR="00B31914" w:rsidRPr="00A14182" w:rsidRDefault="00B31914" w:rsidP="00716F75">
            <w:pPr>
              <w:jc w:val="center"/>
              <w:rPr>
                <w:rFonts w:ascii="Arial" w:hAnsi="Arial" w:cs="Arial"/>
                <w:sz w:val="20"/>
                <w:szCs w:val="20"/>
              </w:rPr>
            </w:pPr>
            <w:r w:rsidRPr="00A14182">
              <w:rPr>
                <w:rFonts w:ascii="Arial" w:hAnsi="Arial" w:cs="Arial"/>
                <w:sz w:val="20"/>
                <w:szCs w:val="20"/>
              </w:rPr>
              <w:t>0</w:t>
            </w:r>
          </w:p>
        </w:tc>
        <w:tc>
          <w:tcPr>
            <w:tcW w:w="679" w:type="pct"/>
            <w:tcBorders>
              <w:top w:val="single" w:sz="4" w:space="0" w:color="auto"/>
              <w:left w:val="nil"/>
              <w:bottom w:val="single" w:sz="4" w:space="0" w:color="auto"/>
              <w:right w:val="single" w:sz="4" w:space="0" w:color="auto"/>
            </w:tcBorders>
            <w:vAlign w:val="center"/>
          </w:tcPr>
          <w:p w14:paraId="46C521EE" w14:textId="48DF1B3E" w:rsidR="00B31914" w:rsidRPr="00A14182" w:rsidRDefault="00261F2A" w:rsidP="00716F75">
            <w:pPr>
              <w:jc w:val="center"/>
              <w:rPr>
                <w:rFonts w:ascii="Arial" w:hAnsi="Arial" w:cs="Arial"/>
                <w:sz w:val="20"/>
                <w:szCs w:val="20"/>
              </w:rPr>
            </w:pPr>
            <w:r>
              <w:rPr>
                <w:rFonts w:ascii="Arial" w:hAnsi="Arial" w:cs="Arial"/>
                <w:sz w:val="20"/>
                <w:szCs w:val="20"/>
              </w:rPr>
              <w:t>12,5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3B38E1E" w14:textId="4E2EAD3E" w:rsidR="00B31914" w:rsidRPr="00A14182" w:rsidRDefault="00261F2A" w:rsidP="00716F75">
            <w:pPr>
              <w:jc w:val="center"/>
              <w:rPr>
                <w:rFonts w:ascii="Arial" w:hAnsi="Arial" w:cs="Arial"/>
                <w:sz w:val="20"/>
                <w:szCs w:val="20"/>
              </w:rPr>
            </w:pPr>
            <w:r>
              <w:rPr>
                <w:rFonts w:ascii="Arial" w:hAnsi="Arial" w:cs="Arial"/>
                <w:sz w:val="20"/>
                <w:szCs w:val="20"/>
              </w:rPr>
              <w:t>25</w:t>
            </w:r>
          </w:p>
        </w:tc>
        <w:tc>
          <w:tcPr>
            <w:tcW w:w="776" w:type="pct"/>
            <w:tcBorders>
              <w:top w:val="single" w:sz="4" w:space="0" w:color="auto"/>
              <w:left w:val="single" w:sz="4" w:space="0" w:color="auto"/>
              <w:bottom w:val="single" w:sz="4" w:space="0" w:color="auto"/>
              <w:right w:val="single" w:sz="4" w:space="0" w:color="auto"/>
            </w:tcBorders>
            <w:vAlign w:val="center"/>
          </w:tcPr>
          <w:p w14:paraId="6A5FC287" w14:textId="26A60CEB" w:rsidR="00B31914" w:rsidRDefault="00261F2A" w:rsidP="00716F75">
            <w:pPr>
              <w:jc w:val="center"/>
              <w:rPr>
                <w:rFonts w:ascii="Arial" w:hAnsi="Arial" w:cs="Arial"/>
                <w:sz w:val="20"/>
                <w:szCs w:val="20"/>
              </w:rPr>
            </w:pPr>
            <w:r>
              <w:rPr>
                <w:rFonts w:ascii="Arial" w:hAnsi="Arial" w:cs="Arial"/>
                <w:sz w:val="20"/>
                <w:szCs w:val="20"/>
              </w:rPr>
              <w:t>40</w:t>
            </w:r>
          </w:p>
        </w:tc>
      </w:tr>
    </w:tbl>
    <w:p w14:paraId="026B4562" w14:textId="77777777" w:rsidR="00B31914" w:rsidRDefault="00B31914" w:rsidP="00530468">
      <w:pPr>
        <w:widowControl w:val="0"/>
        <w:overflowPunct w:val="0"/>
        <w:autoSpaceDE w:val="0"/>
        <w:autoSpaceDN w:val="0"/>
        <w:adjustRightInd w:val="0"/>
        <w:spacing w:line="360" w:lineRule="auto"/>
        <w:rPr>
          <w:rFonts w:ascii="Arial" w:hAnsi="Arial" w:cs="Arial"/>
          <w:sz w:val="22"/>
          <w:szCs w:val="22"/>
        </w:rPr>
      </w:pPr>
    </w:p>
    <w:p w14:paraId="63D87772" w14:textId="059AF148" w:rsidR="00B31914" w:rsidRDefault="009A38C3" w:rsidP="00530468">
      <w:pPr>
        <w:widowControl w:val="0"/>
        <w:overflowPunct w:val="0"/>
        <w:autoSpaceDE w:val="0"/>
        <w:autoSpaceDN w:val="0"/>
        <w:adjustRightInd w:val="0"/>
        <w:spacing w:line="360" w:lineRule="auto"/>
        <w:rPr>
          <w:rFonts w:ascii="Arial" w:hAnsi="Arial" w:cs="Arial"/>
          <w:b/>
          <w:sz w:val="20"/>
          <w:szCs w:val="20"/>
        </w:rPr>
      </w:pPr>
      <w:r w:rsidRPr="009A38C3">
        <w:rPr>
          <w:rFonts w:ascii="Arial" w:hAnsi="Arial" w:cs="Arial"/>
          <w:b/>
          <w:sz w:val="20"/>
          <w:szCs w:val="20"/>
        </w:rPr>
        <w:t xml:space="preserve">* A LICITANTE que declarar que se encontra “em </w:t>
      </w:r>
      <w:r w:rsidR="00FD0B26" w:rsidRPr="009A38C3">
        <w:rPr>
          <w:rFonts w:ascii="Arial" w:hAnsi="Arial" w:cs="Arial"/>
          <w:b/>
          <w:sz w:val="20"/>
          <w:szCs w:val="20"/>
        </w:rPr>
        <w:t>processo de certificação</w:t>
      </w:r>
      <w:r w:rsidRPr="009A38C3">
        <w:rPr>
          <w:rFonts w:ascii="Arial" w:hAnsi="Arial" w:cs="Arial"/>
          <w:b/>
          <w:sz w:val="20"/>
          <w:szCs w:val="20"/>
        </w:rPr>
        <w:t>”, deverá apresentar</w:t>
      </w:r>
      <w:r w:rsidR="00FD0B26" w:rsidRPr="009A38C3">
        <w:rPr>
          <w:rFonts w:ascii="Arial" w:hAnsi="Arial" w:cs="Arial"/>
          <w:b/>
          <w:sz w:val="20"/>
          <w:szCs w:val="20"/>
        </w:rPr>
        <w:t xml:space="preserve"> </w:t>
      </w:r>
      <w:r w:rsidRPr="009A38C3">
        <w:rPr>
          <w:rFonts w:ascii="Arial" w:hAnsi="Arial" w:cs="Arial"/>
          <w:b/>
          <w:sz w:val="20"/>
          <w:szCs w:val="20"/>
        </w:rPr>
        <w:t>o</w:t>
      </w:r>
      <w:r w:rsidR="00FD0B26" w:rsidRPr="009A38C3">
        <w:rPr>
          <w:rFonts w:ascii="Arial" w:hAnsi="Arial" w:cs="Arial"/>
          <w:b/>
          <w:sz w:val="20"/>
          <w:szCs w:val="20"/>
        </w:rPr>
        <w:t xml:space="preserve"> </w:t>
      </w:r>
      <w:r w:rsidR="00FD0B26" w:rsidRPr="009A38C3">
        <w:rPr>
          <w:rFonts w:ascii="Arial" w:hAnsi="Arial" w:cs="Arial"/>
          <w:b/>
          <w:sz w:val="20"/>
          <w:szCs w:val="20"/>
        </w:rPr>
        <w:lastRenderedPageBreak/>
        <w:t xml:space="preserve">contrato de consultoria especializada </w:t>
      </w:r>
      <w:r w:rsidRPr="009A38C3">
        <w:rPr>
          <w:rFonts w:ascii="Arial" w:hAnsi="Arial" w:cs="Arial"/>
          <w:b/>
          <w:sz w:val="20"/>
          <w:szCs w:val="20"/>
        </w:rPr>
        <w:t>em</w:t>
      </w:r>
      <w:r w:rsidR="00FD0B26" w:rsidRPr="009A38C3">
        <w:rPr>
          <w:rFonts w:ascii="Arial" w:hAnsi="Arial" w:cs="Arial"/>
          <w:b/>
          <w:sz w:val="20"/>
          <w:szCs w:val="20"/>
        </w:rPr>
        <w:t xml:space="preserve"> melhorias de processo de software</w:t>
      </w:r>
      <w:r w:rsidRPr="009A38C3">
        <w:rPr>
          <w:rFonts w:ascii="Arial" w:hAnsi="Arial" w:cs="Arial"/>
          <w:b/>
          <w:sz w:val="20"/>
          <w:szCs w:val="20"/>
        </w:rPr>
        <w:t xml:space="preserve"> devidamente vinculada as certificadoras (SEI e/ou SOFTEX), anterior a publicação deste edital.</w:t>
      </w:r>
      <w:r w:rsidR="00FD0B26" w:rsidRPr="009A38C3">
        <w:rPr>
          <w:rFonts w:ascii="Arial" w:hAnsi="Arial" w:cs="Arial"/>
          <w:b/>
          <w:sz w:val="20"/>
          <w:szCs w:val="20"/>
        </w:rPr>
        <w:t xml:space="preserve"> </w:t>
      </w:r>
    </w:p>
    <w:p w14:paraId="24271067" w14:textId="77777777" w:rsidR="009A38C3" w:rsidRPr="009A38C3" w:rsidRDefault="009A38C3" w:rsidP="00530468">
      <w:pPr>
        <w:widowControl w:val="0"/>
        <w:overflowPunct w:val="0"/>
        <w:autoSpaceDE w:val="0"/>
        <w:autoSpaceDN w:val="0"/>
        <w:adjustRightInd w:val="0"/>
        <w:spacing w:line="360" w:lineRule="auto"/>
        <w:rPr>
          <w:rFonts w:ascii="Arial" w:hAnsi="Arial" w:cs="Arial"/>
          <w:b/>
          <w:sz w:val="20"/>
          <w:szCs w:val="20"/>
        </w:rPr>
      </w:pPr>
    </w:p>
    <w:p w14:paraId="271E347B" w14:textId="713C08E4" w:rsidR="00530468" w:rsidRPr="00A14182" w:rsidRDefault="00B31914" w:rsidP="00261F2A">
      <w:pPr>
        <w:widowControl w:val="0"/>
        <w:overflowPunct w:val="0"/>
        <w:autoSpaceDE w:val="0"/>
        <w:autoSpaceDN w:val="0"/>
        <w:adjustRightInd w:val="0"/>
        <w:spacing w:line="360" w:lineRule="auto"/>
        <w:rPr>
          <w:rFonts w:ascii="Arial" w:hAnsi="Arial" w:cs="Arial"/>
          <w:sz w:val="22"/>
          <w:szCs w:val="22"/>
        </w:rPr>
      </w:pPr>
      <w:r>
        <w:rPr>
          <w:rFonts w:ascii="Arial" w:hAnsi="Arial" w:cs="Arial"/>
          <w:sz w:val="22"/>
          <w:szCs w:val="22"/>
        </w:rPr>
        <w:t xml:space="preserve">3) </w:t>
      </w:r>
      <w:r w:rsidR="00530468" w:rsidRPr="00A14182">
        <w:rPr>
          <w:rFonts w:ascii="Arial" w:hAnsi="Arial" w:cs="Arial"/>
          <w:sz w:val="22"/>
          <w:szCs w:val="22"/>
        </w:rPr>
        <w:t xml:space="preserve">Atestados de capacidade técnica, emitidos em favor da licitante, por pessoa jurídica de direito público ou privado, relacionados à </w:t>
      </w:r>
      <w:r w:rsidR="000069F9">
        <w:rPr>
          <w:rFonts w:ascii="Arial" w:hAnsi="Arial" w:cs="Arial"/>
          <w:sz w:val="22"/>
          <w:szCs w:val="22"/>
        </w:rPr>
        <w:t>d</w:t>
      </w:r>
      <w:r w:rsidR="000069F9" w:rsidRPr="0080280E">
        <w:rPr>
          <w:rFonts w:ascii="Arial" w:hAnsi="Arial" w:cs="Arial"/>
          <w:sz w:val="22"/>
          <w:szCs w:val="22"/>
        </w:rPr>
        <w:t>esenvolvimento de software utilizando</w:t>
      </w:r>
      <w:r w:rsidR="000069F9">
        <w:rPr>
          <w:rFonts w:ascii="Arial" w:hAnsi="Arial" w:cs="Arial"/>
          <w:sz w:val="22"/>
          <w:szCs w:val="22"/>
        </w:rPr>
        <w:t xml:space="preserve"> métrica de Pontos de Fun</w:t>
      </w:r>
      <w:r w:rsidR="00036410">
        <w:rPr>
          <w:rFonts w:ascii="Arial" w:hAnsi="Arial" w:cs="Arial"/>
          <w:sz w:val="22"/>
          <w:szCs w:val="22"/>
        </w:rPr>
        <w:t>ção</w:t>
      </w:r>
      <w:r w:rsidR="00530468" w:rsidRPr="00A14182">
        <w:rPr>
          <w:rFonts w:ascii="Arial" w:hAnsi="Arial" w:cs="Arial"/>
          <w:sz w:val="22"/>
          <w:szCs w:val="22"/>
        </w:rPr>
        <w:t>.  A licitante deverá apresentar atestados técnicos para a c</w:t>
      </w:r>
      <w:r w:rsidR="00B75A40">
        <w:rPr>
          <w:rFonts w:ascii="Arial" w:hAnsi="Arial" w:cs="Arial"/>
          <w:sz w:val="22"/>
          <w:szCs w:val="22"/>
        </w:rPr>
        <w:t xml:space="preserve">omprovação (pontuação máxima: </w:t>
      </w:r>
      <w:r w:rsidR="001F3BDF">
        <w:rPr>
          <w:rFonts w:ascii="Arial" w:hAnsi="Arial" w:cs="Arial"/>
          <w:sz w:val="22"/>
          <w:szCs w:val="22"/>
        </w:rPr>
        <w:t>10</w:t>
      </w:r>
      <w:r w:rsidR="00530468" w:rsidRPr="00A14182">
        <w:rPr>
          <w:rFonts w:ascii="Arial" w:hAnsi="Arial" w:cs="Arial"/>
          <w:sz w:val="22"/>
          <w:szCs w:val="22"/>
        </w:rPr>
        <w:t xml:space="preserve"> pontos). </w:t>
      </w:r>
    </w:p>
    <w:tbl>
      <w:tblPr>
        <w:tblW w:w="5000" w:type="pct"/>
        <w:tblLayout w:type="fixed"/>
        <w:tblCellMar>
          <w:left w:w="70" w:type="dxa"/>
          <w:right w:w="70" w:type="dxa"/>
        </w:tblCellMar>
        <w:tblLook w:val="04A0" w:firstRow="1" w:lastRow="0" w:firstColumn="1" w:lastColumn="0" w:noHBand="0" w:noVBand="1"/>
      </w:tblPr>
      <w:tblGrid>
        <w:gridCol w:w="4794"/>
        <w:gridCol w:w="1246"/>
        <w:gridCol w:w="1369"/>
        <w:gridCol w:w="1240"/>
        <w:gridCol w:w="1240"/>
      </w:tblGrid>
      <w:tr w:rsidR="000069F9" w:rsidRPr="00A14182" w14:paraId="6EB0E35B" w14:textId="5F1DA118" w:rsidTr="000069F9">
        <w:trPr>
          <w:trHeight w:val="610"/>
        </w:trPr>
        <w:tc>
          <w:tcPr>
            <w:tcW w:w="2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CD02C5F" w14:textId="77777777" w:rsidR="000069F9" w:rsidRPr="00A14182" w:rsidRDefault="000069F9" w:rsidP="00530468">
            <w:pPr>
              <w:jc w:val="center"/>
              <w:rPr>
                <w:rFonts w:ascii="Arial" w:hAnsi="Arial" w:cs="Arial"/>
                <w:b/>
                <w:bCs/>
                <w:sz w:val="20"/>
                <w:szCs w:val="20"/>
              </w:rPr>
            </w:pPr>
            <w:r w:rsidRPr="00A14182">
              <w:rPr>
                <w:rFonts w:ascii="Arial" w:hAnsi="Arial" w:cs="Arial"/>
                <w:b/>
                <w:bCs/>
                <w:sz w:val="20"/>
                <w:szCs w:val="20"/>
              </w:rPr>
              <w:t>Experiência</w:t>
            </w:r>
          </w:p>
        </w:tc>
        <w:tc>
          <w:tcPr>
            <w:tcW w:w="6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943229C" w14:textId="4AD2A264" w:rsidR="000069F9" w:rsidRPr="00A14182" w:rsidRDefault="000069F9" w:rsidP="00530468">
            <w:pPr>
              <w:jc w:val="center"/>
              <w:rPr>
                <w:rFonts w:ascii="Arial" w:hAnsi="Arial" w:cs="Arial"/>
                <w:b/>
                <w:bCs/>
                <w:sz w:val="20"/>
                <w:szCs w:val="20"/>
              </w:rPr>
            </w:pPr>
            <w:r>
              <w:rPr>
                <w:rFonts w:ascii="Arial" w:hAnsi="Arial" w:cs="Arial"/>
                <w:b/>
                <w:bCs/>
                <w:sz w:val="20"/>
                <w:szCs w:val="20"/>
              </w:rPr>
              <w:t>4.000 Pontos de Função</w:t>
            </w:r>
          </w:p>
        </w:tc>
        <w:tc>
          <w:tcPr>
            <w:tcW w:w="692" w:type="pct"/>
            <w:tcBorders>
              <w:top w:val="single" w:sz="4" w:space="0" w:color="auto"/>
              <w:left w:val="single" w:sz="4" w:space="0" w:color="auto"/>
              <w:right w:val="single" w:sz="4" w:space="0" w:color="auto"/>
            </w:tcBorders>
            <w:shd w:val="clear" w:color="000000" w:fill="D9D9D9"/>
            <w:vAlign w:val="center"/>
          </w:tcPr>
          <w:p w14:paraId="4F939C4E" w14:textId="4ADE611B" w:rsidR="000069F9" w:rsidRPr="00A14182" w:rsidRDefault="00BA19AA" w:rsidP="00530468">
            <w:pPr>
              <w:jc w:val="center"/>
              <w:rPr>
                <w:rFonts w:ascii="Arial" w:hAnsi="Arial" w:cs="Arial"/>
                <w:b/>
                <w:bCs/>
                <w:sz w:val="20"/>
                <w:szCs w:val="20"/>
              </w:rPr>
            </w:pPr>
            <w:r>
              <w:rPr>
                <w:rFonts w:ascii="Arial" w:hAnsi="Arial" w:cs="Arial"/>
                <w:b/>
                <w:bCs/>
                <w:sz w:val="20"/>
                <w:szCs w:val="20"/>
              </w:rPr>
              <w:t>5</w:t>
            </w:r>
            <w:r w:rsidR="000069F9">
              <w:rPr>
                <w:rFonts w:ascii="Arial" w:hAnsi="Arial" w:cs="Arial"/>
                <w:b/>
                <w:bCs/>
                <w:sz w:val="20"/>
                <w:szCs w:val="20"/>
              </w:rPr>
              <w:t>.000 Pontos de Função</w:t>
            </w:r>
          </w:p>
        </w:tc>
        <w:tc>
          <w:tcPr>
            <w:tcW w:w="62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CE029CF" w14:textId="4683F73A" w:rsidR="000069F9" w:rsidRPr="00A14182" w:rsidRDefault="00BA19AA" w:rsidP="00530468">
            <w:pPr>
              <w:jc w:val="center"/>
              <w:rPr>
                <w:rFonts w:ascii="Arial" w:hAnsi="Arial" w:cs="Arial"/>
                <w:b/>
                <w:bCs/>
                <w:sz w:val="20"/>
                <w:szCs w:val="20"/>
              </w:rPr>
            </w:pPr>
            <w:r>
              <w:rPr>
                <w:rFonts w:ascii="Arial" w:hAnsi="Arial" w:cs="Arial"/>
                <w:b/>
                <w:bCs/>
                <w:sz w:val="20"/>
                <w:szCs w:val="20"/>
              </w:rPr>
              <w:t>6</w:t>
            </w:r>
            <w:r w:rsidR="000069F9">
              <w:rPr>
                <w:rFonts w:ascii="Arial" w:hAnsi="Arial" w:cs="Arial"/>
                <w:b/>
                <w:bCs/>
                <w:sz w:val="20"/>
                <w:szCs w:val="20"/>
              </w:rPr>
              <w:t>.000 Pontos de Função</w:t>
            </w:r>
          </w:p>
        </w:tc>
        <w:tc>
          <w:tcPr>
            <w:tcW w:w="627" w:type="pct"/>
            <w:tcBorders>
              <w:top w:val="single" w:sz="4" w:space="0" w:color="auto"/>
              <w:left w:val="single" w:sz="4" w:space="0" w:color="auto"/>
              <w:bottom w:val="single" w:sz="4" w:space="0" w:color="auto"/>
              <w:right w:val="single" w:sz="4" w:space="0" w:color="auto"/>
            </w:tcBorders>
            <w:shd w:val="clear" w:color="000000" w:fill="D9D9D9"/>
          </w:tcPr>
          <w:p w14:paraId="0EBA115B" w14:textId="29FC315C" w:rsidR="000069F9" w:rsidRDefault="000069F9" w:rsidP="00530468">
            <w:pPr>
              <w:jc w:val="center"/>
              <w:rPr>
                <w:rFonts w:ascii="Arial" w:hAnsi="Arial" w:cs="Arial"/>
                <w:b/>
                <w:bCs/>
                <w:sz w:val="20"/>
                <w:szCs w:val="20"/>
              </w:rPr>
            </w:pPr>
            <w:r>
              <w:rPr>
                <w:rFonts w:ascii="Arial" w:hAnsi="Arial" w:cs="Arial"/>
                <w:b/>
                <w:bCs/>
                <w:sz w:val="20"/>
                <w:szCs w:val="20"/>
              </w:rPr>
              <w:t>8.000 Pontos de Função</w:t>
            </w:r>
          </w:p>
        </w:tc>
      </w:tr>
      <w:tr w:rsidR="000069F9" w:rsidRPr="00A14182" w14:paraId="30AB30CD" w14:textId="1338784C" w:rsidTr="000069F9">
        <w:trPr>
          <w:trHeight w:val="570"/>
        </w:trPr>
        <w:tc>
          <w:tcPr>
            <w:tcW w:w="2424" w:type="pct"/>
            <w:tcBorders>
              <w:top w:val="nil"/>
              <w:left w:val="single" w:sz="4" w:space="0" w:color="auto"/>
              <w:bottom w:val="single" w:sz="4" w:space="0" w:color="auto"/>
              <w:right w:val="single" w:sz="4" w:space="0" w:color="auto"/>
            </w:tcBorders>
            <w:shd w:val="clear" w:color="auto" w:fill="auto"/>
            <w:vAlign w:val="center"/>
            <w:hideMark/>
          </w:tcPr>
          <w:p w14:paraId="130F0F53" w14:textId="3A8F35B3" w:rsidR="000069F9" w:rsidRPr="00A14182" w:rsidRDefault="000069F9" w:rsidP="000069F9">
            <w:pPr>
              <w:jc w:val="center"/>
              <w:rPr>
                <w:rFonts w:ascii="Arial" w:hAnsi="Arial" w:cs="Arial"/>
                <w:sz w:val="20"/>
                <w:szCs w:val="20"/>
              </w:rPr>
            </w:pPr>
            <w:r>
              <w:rPr>
                <w:rFonts w:ascii="Arial" w:hAnsi="Arial" w:cs="Arial"/>
                <w:sz w:val="22"/>
                <w:szCs w:val="22"/>
              </w:rPr>
              <w:t>D</w:t>
            </w:r>
            <w:r w:rsidRPr="0080280E">
              <w:rPr>
                <w:rFonts w:ascii="Arial" w:hAnsi="Arial" w:cs="Arial"/>
                <w:sz w:val="22"/>
                <w:szCs w:val="22"/>
              </w:rPr>
              <w:t>esenvolvimento de software utilizando</w:t>
            </w:r>
            <w:r>
              <w:rPr>
                <w:rFonts w:ascii="Arial" w:hAnsi="Arial" w:cs="Arial"/>
                <w:sz w:val="22"/>
                <w:szCs w:val="22"/>
              </w:rPr>
              <w:t xml:space="preserve"> métrica de Pontos de Função</w:t>
            </w:r>
          </w:p>
        </w:tc>
        <w:tc>
          <w:tcPr>
            <w:tcW w:w="630" w:type="pct"/>
            <w:tcBorders>
              <w:top w:val="nil"/>
              <w:left w:val="nil"/>
              <w:bottom w:val="single" w:sz="4" w:space="0" w:color="auto"/>
              <w:right w:val="single" w:sz="4" w:space="0" w:color="auto"/>
            </w:tcBorders>
            <w:shd w:val="clear" w:color="auto" w:fill="auto"/>
            <w:vAlign w:val="center"/>
          </w:tcPr>
          <w:p w14:paraId="43CBA0F8" w14:textId="725D2629" w:rsidR="000069F9" w:rsidRPr="00A14182" w:rsidRDefault="000069F9" w:rsidP="000069F9">
            <w:pPr>
              <w:jc w:val="center"/>
              <w:rPr>
                <w:rFonts w:ascii="Arial" w:hAnsi="Arial" w:cs="Arial"/>
                <w:sz w:val="20"/>
                <w:szCs w:val="20"/>
              </w:rPr>
            </w:pPr>
            <w:r w:rsidRPr="00A14182">
              <w:rPr>
                <w:rFonts w:ascii="Arial" w:hAnsi="Arial" w:cs="Arial"/>
                <w:sz w:val="20"/>
                <w:szCs w:val="20"/>
              </w:rPr>
              <w:t>0</w:t>
            </w:r>
          </w:p>
        </w:tc>
        <w:tc>
          <w:tcPr>
            <w:tcW w:w="692" w:type="pct"/>
            <w:tcBorders>
              <w:top w:val="single" w:sz="4" w:space="0" w:color="auto"/>
              <w:left w:val="nil"/>
              <w:bottom w:val="single" w:sz="4" w:space="0" w:color="auto"/>
              <w:right w:val="single" w:sz="4" w:space="0" w:color="auto"/>
            </w:tcBorders>
            <w:vAlign w:val="center"/>
          </w:tcPr>
          <w:p w14:paraId="75EB1E4F" w14:textId="2CD694A7" w:rsidR="000069F9" w:rsidRPr="00A14182" w:rsidRDefault="001F3BDF" w:rsidP="000069F9">
            <w:pPr>
              <w:jc w:val="center"/>
              <w:rPr>
                <w:rFonts w:ascii="Arial" w:hAnsi="Arial" w:cs="Arial"/>
                <w:sz w:val="20"/>
                <w:szCs w:val="20"/>
              </w:rPr>
            </w:pPr>
            <w:r>
              <w:rPr>
                <w:rFonts w:ascii="Arial" w:hAnsi="Arial" w:cs="Arial"/>
                <w:sz w:val="20"/>
                <w:szCs w:val="20"/>
              </w:rPr>
              <w:t>2,5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7F6C332" w14:textId="08D8A42D" w:rsidR="000069F9" w:rsidRPr="00A14182" w:rsidRDefault="001F3BDF" w:rsidP="000069F9">
            <w:pPr>
              <w:jc w:val="center"/>
              <w:rPr>
                <w:rFonts w:ascii="Arial" w:hAnsi="Arial" w:cs="Arial"/>
                <w:sz w:val="20"/>
                <w:szCs w:val="20"/>
              </w:rPr>
            </w:pPr>
            <w:r>
              <w:rPr>
                <w:rFonts w:ascii="Arial" w:hAnsi="Arial" w:cs="Arial"/>
                <w:sz w:val="20"/>
                <w:szCs w:val="20"/>
              </w:rPr>
              <w:t>5</w:t>
            </w:r>
          </w:p>
        </w:tc>
        <w:tc>
          <w:tcPr>
            <w:tcW w:w="627" w:type="pct"/>
            <w:tcBorders>
              <w:top w:val="single" w:sz="4" w:space="0" w:color="auto"/>
              <w:left w:val="single" w:sz="4" w:space="0" w:color="auto"/>
              <w:bottom w:val="single" w:sz="4" w:space="0" w:color="auto"/>
              <w:right w:val="single" w:sz="4" w:space="0" w:color="auto"/>
            </w:tcBorders>
            <w:vAlign w:val="center"/>
          </w:tcPr>
          <w:p w14:paraId="786BC3D6" w14:textId="16261F2F" w:rsidR="000069F9" w:rsidRDefault="000069F9" w:rsidP="000069F9">
            <w:pPr>
              <w:jc w:val="center"/>
              <w:rPr>
                <w:rFonts w:ascii="Arial" w:hAnsi="Arial" w:cs="Arial"/>
                <w:sz w:val="20"/>
                <w:szCs w:val="20"/>
              </w:rPr>
            </w:pPr>
            <w:r>
              <w:rPr>
                <w:rFonts w:ascii="Arial" w:hAnsi="Arial" w:cs="Arial"/>
                <w:sz w:val="20"/>
                <w:szCs w:val="20"/>
              </w:rPr>
              <w:t>1</w:t>
            </w:r>
            <w:r w:rsidR="001F3BDF">
              <w:rPr>
                <w:rFonts w:ascii="Arial" w:hAnsi="Arial" w:cs="Arial"/>
                <w:sz w:val="20"/>
                <w:szCs w:val="20"/>
              </w:rPr>
              <w:t>0</w:t>
            </w:r>
          </w:p>
        </w:tc>
      </w:tr>
    </w:tbl>
    <w:p w14:paraId="327C07EF" w14:textId="77777777" w:rsidR="00530468" w:rsidRPr="00A14182" w:rsidRDefault="00530468" w:rsidP="00530468">
      <w:pPr>
        <w:widowControl w:val="0"/>
        <w:overflowPunct w:val="0"/>
        <w:autoSpaceDE w:val="0"/>
        <w:autoSpaceDN w:val="0"/>
        <w:adjustRightInd w:val="0"/>
        <w:spacing w:line="360" w:lineRule="auto"/>
        <w:ind w:left="20" w:right="60"/>
        <w:rPr>
          <w:rFonts w:ascii="Arial" w:hAnsi="Arial" w:cs="Arial"/>
          <w:sz w:val="22"/>
          <w:szCs w:val="22"/>
        </w:rPr>
      </w:pPr>
    </w:p>
    <w:p w14:paraId="1F38737D" w14:textId="43584C65" w:rsidR="00530468" w:rsidRPr="00A14182" w:rsidRDefault="00261F2A" w:rsidP="00261F2A">
      <w:pPr>
        <w:widowControl w:val="0"/>
        <w:overflowPunct w:val="0"/>
        <w:autoSpaceDE w:val="0"/>
        <w:autoSpaceDN w:val="0"/>
        <w:adjustRightInd w:val="0"/>
        <w:spacing w:line="360" w:lineRule="auto"/>
        <w:rPr>
          <w:rFonts w:ascii="Arial" w:hAnsi="Arial" w:cs="Arial"/>
          <w:sz w:val="22"/>
          <w:szCs w:val="22"/>
        </w:rPr>
      </w:pPr>
      <w:r>
        <w:rPr>
          <w:rFonts w:ascii="Arial" w:hAnsi="Arial" w:cs="Arial"/>
          <w:sz w:val="22"/>
          <w:szCs w:val="22"/>
        </w:rPr>
        <w:t>4</w:t>
      </w:r>
      <w:r w:rsidR="00530468" w:rsidRPr="00A14182">
        <w:rPr>
          <w:rFonts w:ascii="Arial" w:hAnsi="Arial" w:cs="Arial"/>
          <w:sz w:val="22"/>
          <w:szCs w:val="22"/>
        </w:rPr>
        <w:t xml:space="preserve">) Atestados de capacidade técnica, emitidos em favor da licitante, por pessoa jurídica de direito público ou privado, relacionados à </w:t>
      </w:r>
      <w:r w:rsidR="00B75A40">
        <w:rPr>
          <w:rFonts w:ascii="Arial" w:hAnsi="Arial" w:cs="Arial"/>
          <w:sz w:val="22"/>
          <w:szCs w:val="22"/>
        </w:rPr>
        <w:t xml:space="preserve">Desenvolvimento de sistema de informação Web para a Gestão </w:t>
      </w:r>
      <w:r w:rsidR="00AC1C8D">
        <w:rPr>
          <w:rFonts w:ascii="Arial" w:hAnsi="Arial" w:cs="Arial"/>
          <w:sz w:val="22"/>
          <w:szCs w:val="22"/>
        </w:rPr>
        <w:t>Ambiental</w:t>
      </w:r>
      <w:r w:rsidR="00530468" w:rsidRPr="00A14182">
        <w:rPr>
          <w:rFonts w:ascii="Arial" w:hAnsi="Arial" w:cs="Arial"/>
          <w:sz w:val="22"/>
          <w:szCs w:val="22"/>
        </w:rPr>
        <w:t>.  A licitante deverá apresentar atestados técnicos para a c</w:t>
      </w:r>
      <w:r w:rsidR="00A76FBD">
        <w:rPr>
          <w:rFonts w:ascii="Arial" w:hAnsi="Arial" w:cs="Arial"/>
          <w:sz w:val="22"/>
          <w:szCs w:val="22"/>
        </w:rPr>
        <w:t xml:space="preserve">omprovação (pontuação máxima: </w:t>
      </w:r>
      <w:r w:rsidRPr="00261F2A">
        <w:rPr>
          <w:rFonts w:ascii="Arial" w:hAnsi="Arial" w:cs="Arial"/>
          <w:sz w:val="22"/>
          <w:szCs w:val="22"/>
        </w:rPr>
        <w:t>30</w:t>
      </w:r>
      <w:r w:rsidR="00530468" w:rsidRPr="00A14182">
        <w:rPr>
          <w:rFonts w:ascii="Arial" w:hAnsi="Arial" w:cs="Arial"/>
          <w:sz w:val="22"/>
          <w:szCs w:val="22"/>
        </w:rPr>
        <w:t xml:space="preserve"> pontos). </w:t>
      </w:r>
    </w:p>
    <w:tbl>
      <w:tblPr>
        <w:tblW w:w="5015" w:type="pct"/>
        <w:tblLayout w:type="fixed"/>
        <w:tblCellMar>
          <w:left w:w="70" w:type="dxa"/>
          <w:right w:w="70" w:type="dxa"/>
        </w:tblCellMar>
        <w:tblLook w:val="04A0" w:firstRow="1" w:lastRow="0" w:firstColumn="1" w:lastColumn="0" w:noHBand="0" w:noVBand="1"/>
      </w:tblPr>
      <w:tblGrid>
        <w:gridCol w:w="4601"/>
        <w:gridCol w:w="1408"/>
        <w:gridCol w:w="1317"/>
        <w:gridCol w:w="1276"/>
        <w:gridCol w:w="1317"/>
      </w:tblGrid>
      <w:tr w:rsidR="00A76FBD" w:rsidRPr="00A14182" w14:paraId="386AB734" w14:textId="3AF78201" w:rsidTr="00A76FBD">
        <w:trPr>
          <w:trHeight w:val="610"/>
        </w:trPr>
        <w:tc>
          <w:tcPr>
            <w:tcW w:w="23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3B3465F" w14:textId="77777777" w:rsidR="00B75A40" w:rsidRPr="00A14182" w:rsidRDefault="00B75A40" w:rsidP="00A76FBD">
            <w:pPr>
              <w:jc w:val="center"/>
              <w:rPr>
                <w:rFonts w:ascii="Arial" w:hAnsi="Arial" w:cs="Arial"/>
                <w:b/>
                <w:bCs/>
                <w:sz w:val="20"/>
                <w:szCs w:val="20"/>
              </w:rPr>
            </w:pPr>
            <w:r w:rsidRPr="00A14182">
              <w:rPr>
                <w:rFonts w:ascii="Arial" w:hAnsi="Arial" w:cs="Arial"/>
                <w:b/>
                <w:bCs/>
                <w:sz w:val="20"/>
                <w:szCs w:val="20"/>
              </w:rPr>
              <w:t>Experiência</w:t>
            </w:r>
          </w:p>
        </w:tc>
        <w:tc>
          <w:tcPr>
            <w:tcW w:w="70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F9F7AB0" w14:textId="0937A6A2" w:rsidR="00B75A40" w:rsidRPr="00A14182" w:rsidRDefault="00261F2A" w:rsidP="00A76FBD">
            <w:pPr>
              <w:jc w:val="center"/>
              <w:rPr>
                <w:rFonts w:ascii="Arial" w:hAnsi="Arial" w:cs="Arial"/>
                <w:b/>
                <w:bCs/>
                <w:sz w:val="20"/>
                <w:szCs w:val="20"/>
              </w:rPr>
            </w:pPr>
            <w:r>
              <w:rPr>
                <w:rFonts w:ascii="Arial" w:hAnsi="Arial" w:cs="Arial"/>
                <w:b/>
                <w:bCs/>
                <w:sz w:val="20"/>
                <w:szCs w:val="20"/>
              </w:rPr>
              <w:t>0</w:t>
            </w:r>
            <w:r w:rsidR="00B75A40" w:rsidRPr="00A14182">
              <w:rPr>
                <w:rFonts w:ascii="Arial" w:hAnsi="Arial" w:cs="Arial"/>
                <w:b/>
                <w:bCs/>
                <w:sz w:val="20"/>
                <w:szCs w:val="20"/>
              </w:rPr>
              <w:t xml:space="preserve"> Atestados</w:t>
            </w:r>
          </w:p>
        </w:tc>
        <w:tc>
          <w:tcPr>
            <w:tcW w:w="664" w:type="pct"/>
            <w:tcBorders>
              <w:top w:val="single" w:sz="4" w:space="0" w:color="auto"/>
              <w:left w:val="single" w:sz="4" w:space="0" w:color="auto"/>
              <w:right w:val="single" w:sz="4" w:space="0" w:color="auto"/>
            </w:tcBorders>
            <w:shd w:val="clear" w:color="000000" w:fill="D9D9D9"/>
            <w:vAlign w:val="center"/>
          </w:tcPr>
          <w:p w14:paraId="4432730D" w14:textId="216AAA1D" w:rsidR="00B75A40" w:rsidRPr="00A14182" w:rsidRDefault="00261F2A" w:rsidP="00A76FBD">
            <w:pPr>
              <w:jc w:val="center"/>
              <w:rPr>
                <w:rFonts w:ascii="Arial" w:hAnsi="Arial" w:cs="Arial"/>
                <w:b/>
                <w:bCs/>
                <w:sz w:val="20"/>
                <w:szCs w:val="20"/>
              </w:rPr>
            </w:pPr>
            <w:r>
              <w:rPr>
                <w:rFonts w:ascii="Arial" w:hAnsi="Arial" w:cs="Arial"/>
                <w:b/>
                <w:bCs/>
                <w:sz w:val="20"/>
                <w:szCs w:val="20"/>
              </w:rPr>
              <w:t>1</w:t>
            </w:r>
            <w:r w:rsidR="00B75A40" w:rsidRPr="00A14182">
              <w:rPr>
                <w:rFonts w:ascii="Arial" w:hAnsi="Arial" w:cs="Arial"/>
                <w:b/>
                <w:bCs/>
                <w:sz w:val="20"/>
                <w:szCs w:val="20"/>
              </w:rPr>
              <w:t xml:space="preserve"> Atestado</w:t>
            </w:r>
          </w:p>
        </w:tc>
        <w:tc>
          <w:tcPr>
            <w:tcW w:w="64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E748DA4" w14:textId="49EEFEC5" w:rsidR="00B75A40" w:rsidRPr="00A14182" w:rsidRDefault="00261F2A" w:rsidP="00A76FBD">
            <w:pPr>
              <w:jc w:val="center"/>
              <w:rPr>
                <w:rFonts w:ascii="Arial" w:hAnsi="Arial" w:cs="Arial"/>
                <w:b/>
                <w:bCs/>
                <w:sz w:val="20"/>
                <w:szCs w:val="20"/>
              </w:rPr>
            </w:pPr>
            <w:r>
              <w:rPr>
                <w:rFonts w:ascii="Arial" w:hAnsi="Arial" w:cs="Arial"/>
                <w:b/>
                <w:bCs/>
                <w:sz w:val="20"/>
                <w:szCs w:val="20"/>
              </w:rPr>
              <w:t>2</w:t>
            </w:r>
            <w:r w:rsidR="00B75A40" w:rsidRPr="00A14182">
              <w:rPr>
                <w:rFonts w:ascii="Arial" w:hAnsi="Arial" w:cs="Arial"/>
                <w:b/>
                <w:bCs/>
                <w:sz w:val="20"/>
                <w:szCs w:val="20"/>
              </w:rPr>
              <w:t xml:space="preserve"> Atestados</w:t>
            </w:r>
          </w:p>
        </w:tc>
        <w:tc>
          <w:tcPr>
            <w:tcW w:w="664" w:type="pct"/>
            <w:tcBorders>
              <w:top w:val="single" w:sz="4" w:space="0" w:color="auto"/>
              <w:left w:val="single" w:sz="4" w:space="0" w:color="auto"/>
              <w:bottom w:val="single" w:sz="4" w:space="0" w:color="auto"/>
              <w:right w:val="single" w:sz="4" w:space="0" w:color="auto"/>
            </w:tcBorders>
            <w:shd w:val="clear" w:color="000000" w:fill="D9D9D9"/>
            <w:vAlign w:val="center"/>
          </w:tcPr>
          <w:p w14:paraId="44432260" w14:textId="459AE35F" w:rsidR="00B75A40" w:rsidRPr="00A14182" w:rsidRDefault="00261F2A" w:rsidP="00A76FBD">
            <w:pPr>
              <w:jc w:val="center"/>
              <w:rPr>
                <w:rFonts w:ascii="Arial" w:hAnsi="Arial" w:cs="Arial"/>
                <w:b/>
                <w:bCs/>
                <w:sz w:val="20"/>
                <w:szCs w:val="20"/>
              </w:rPr>
            </w:pPr>
            <w:r>
              <w:rPr>
                <w:rFonts w:ascii="Arial" w:hAnsi="Arial" w:cs="Arial"/>
                <w:b/>
                <w:bCs/>
                <w:sz w:val="20"/>
                <w:szCs w:val="20"/>
              </w:rPr>
              <w:t>3</w:t>
            </w:r>
            <w:r w:rsidR="00B75A40">
              <w:rPr>
                <w:rFonts w:ascii="Arial" w:hAnsi="Arial" w:cs="Arial"/>
                <w:b/>
                <w:bCs/>
                <w:sz w:val="20"/>
                <w:szCs w:val="20"/>
              </w:rPr>
              <w:t xml:space="preserve"> Atestados</w:t>
            </w:r>
          </w:p>
        </w:tc>
      </w:tr>
      <w:tr w:rsidR="00A76FBD" w:rsidRPr="00A14182" w14:paraId="79C98EFE" w14:textId="5E8A97B0" w:rsidTr="00A76FBD">
        <w:trPr>
          <w:trHeight w:val="570"/>
        </w:trPr>
        <w:tc>
          <w:tcPr>
            <w:tcW w:w="2319" w:type="pct"/>
            <w:tcBorders>
              <w:top w:val="nil"/>
              <w:left w:val="single" w:sz="4" w:space="0" w:color="auto"/>
              <w:bottom w:val="single" w:sz="4" w:space="0" w:color="auto"/>
              <w:right w:val="single" w:sz="4" w:space="0" w:color="auto"/>
            </w:tcBorders>
            <w:shd w:val="clear" w:color="auto" w:fill="auto"/>
            <w:vAlign w:val="center"/>
            <w:hideMark/>
          </w:tcPr>
          <w:p w14:paraId="71030B92" w14:textId="35721E14" w:rsidR="00B75A40" w:rsidRPr="00A14182" w:rsidRDefault="00A76FBD" w:rsidP="000A5096">
            <w:pPr>
              <w:jc w:val="center"/>
              <w:rPr>
                <w:rFonts w:ascii="Arial" w:hAnsi="Arial" w:cs="Arial"/>
                <w:sz w:val="20"/>
                <w:szCs w:val="20"/>
              </w:rPr>
            </w:pPr>
            <w:r>
              <w:rPr>
                <w:rFonts w:ascii="Arial" w:hAnsi="Arial" w:cs="Arial"/>
                <w:sz w:val="22"/>
                <w:szCs w:val="22"/>
              </w:rPr>
              <w:t xml:space="preserve">Desenvolvimento de sistema de informação Web para a Gestão </w:t>
            </w:r>
            <w:r w:rsidR="000A5096">
              <w:rPr>
                <w:rFonts w:ascii="Arial" w:hAnsi="Arial" w:cs="Arial"/>
                <w:sz w:val="22"/>
                <w:szCs w:val="22"/>
              </w:rPr>
              <w:t>Ambiental</w:t>
            </w:r>
          </w:p>
        </w:tc>
        <w:tc>
          <w:tcPr>
            <w:tcW w:w="709" w:type="pct"/>
            <w:tcBorders>
              <w:top w:val="nil"/>
              <w:left w:val="nil"/>
              <w:bottom w:val="single" w:sz="4" w:space="0" w:color="auto"/>
              <w:right w:val="single" w:sz="4" w:space="0" w:color="auto"/>
            </w:tcBorders>
            <w:shd w:val="clear" w:color="auto" w:fill="auto"/>
            <w:vAlign w:val="center"/>
          </w:tcPr>
          <w:p w14:paraId="1CDFDD66" w14:textId="5A2C7C39" w:rsidR="00B75A40" w:rsidRPr="00A14182" w:rsidRDefault="00A76FBD" w:rsidP="00A76FBD">
            <w:pPr>
              <w:jc w:val="center"/>
              <w:rPr>
                <w:rFonts w:ascii="Arial" w:hAnsi="Arial" w:cs="Arial"/>
                <w:sz w:val="20"/>
                <w:szCs w:val="20"/>
              </w:rPr>
            </w:pPr>
            <w:r>
              <w:rPr>
                <w:rFonts w:ascii="Arial" w:hAnsi="Arial" w:cs="Arial"/>
                <w:sz w:val="20"/>
                <w:szCs w:val="20"/>
              </w:rPr>
              <w:t>0</w:t>
            </w:r>
          </w:p>
        </w:tc>
        <w:tc>
          <w:tcPr>
            <w:tcW w:w="664" w:type="pct"/>
            <w:tcBorders>
              <w:top w:val="single" w:sz="4" w:space="0" w:color="auto"/>
              <w:left w:val="nil"/>
              <w:bottom w:val="single" w:sz="4" w:space="0" w:color="auto"/>
              <w:right w:val="single" w:sz="4" w:space="0" w:color="auto"/>
            </w:tcBorders>
            <w:vAlign w:val="center"/>
          </w:tcPr>
          <w:p w14:paraId="533D412F" w14:textId="7B1552FC" w:rsidR="00B75A40" w:rsidRPr="00A14182" w:rsidRDefault="00A76FBD" w:rsidP="00A76FBD">
            <w:pPr>
              <w:jc w:val="center"/>
              <w:rPr>
                <w:rFonts w:ascii="Arial" w:hAnsi="Arial" w:cs="Arial"/>
                <w:sz w:val="20"/>
                <w:szCs w:val="20"/>
              </w:rPr>
            </w:pPr>
            <w:r>
              <w:rPr>
                <w:rFonts w:ascii="Arial" w:hAnsi="Arial" w:cs="Arial"/>
                <w:sz w:val="20"/>
                <w:szCs w:val="20"/>
              </w:rPr>
              <w:t>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FFA8B94" w14:textId="12EE066E" w:rsidR="00B75A40" w:rsidRPr="00A14182" w:rsidRDefault="00A76FBD" w:rsidP="00A76FBD">
            <w:pPr>
              <w:jc w:val="center"/>
              <w:rPr>
                <w:rFonts w:ascii="Arial" w:hAnsi="Arial" w:cs="Arial"/>
                <w:sz w:val="20"/>
                <w:szCs w:val="20"/>
              </w:rPr>
            </w:pPr>
            <w:r>
              <w:rPr>
                <w:rFonts w:ascii="Arial" w:hAnsi="Arial" w:cs="Arial"/>
                <w:sz w:val="20"/>
                <w:szCs w:val="20"/>
              </w:rPr>
              <w:t>20</w:t>
            </w:r>
          </w:p>
        </w:tc>
        <w:tc>
          <w:tcPr>
            <w:tcW w:w="664" w:type="pct"/>
            <w:tcBorders>
              <w:top w:val="single" w:sz="4" w:space="0" w:color="auto"/>
              <w:left w:val="single" w:sz="4" w:space="0" w:color="auto"/>
              <w:bottom w:val="single" w:sz="4" w:space="0" w:color="auto"/>
              <w:right w:val="single" w:sz="4" w:space="0" w:color="auto"/>
            </w:tcBorders>
            <w:vAlign w:val="center"/>
          </w:tcPr>
          <w:p w14:paraId="05EA1A7A" w14:textId="507970EB" w:rsidR="00B75A40" w:rsidRPr="00A14182" w:rsidRDefault="00A76FBD" w:rsidP="00A76FBD">
            <w:pPr>
              <w:jc w:val="center"/>
              <w:rPr>
                <w:rFonts w:ascii="Arial" w:hAnsi="Arial" w:cs="Arial"/>
                <w:sz w:val="20"/>
                <w:szCs w:val="20"/>
              </w:rPr>
            </w:pPr>
            <w:r>
              <w:rPr>
                <w:rFonts w:ascii="Arial" w:hAnsi="Arial" w:cs="Arial"/>
                <w:sz w:val="20"/>
                <w:szCs w:val="20"/>
              </w:rPr>
              <w:t>30</w:t>
            </w:r>
          </w:p>
        </w:tc>
      </w:tr>
    </w:tbl>
    <w:p w14:paraId="447FAB92" w14:textId="77777777" w:rsidR="00530468" w:rsidRDefault="00530468" w:rsidP="00530468">
      <w:pPr>
        <w:widowControl w:val="0"/>
        <w:overflowPunct w:val="0"/>
        <w:autoSpaceDE w:val="0"/>
        <w:autoSpaceDN w:val="0"/>
        <w:adjustRightInd w:val="0"/>
        <w:spacing w:line="360" w:lineRule="auto"/>
        <w:ind w:left="20" w:right="60"/>
        <w:rPr>
          <w:rFonts w:ascii="Arial" w:hAnsi="Arial" w:cs="Arial"/>
          <w:sz w:val="22"/>
          <w:szCs w:val="22"/>
        </w:rPr>
      </w:pPr>
    </w:p>
    <w:p w14:paraId="3DB35519" w14:textId="2D7791DD" w:rsidR="00530468" w:rsidRPr="00A14182" w:rsidRDefault="00AC1C8D" w:rsidP="00261F2A">
      <w:pPr>
        <w:widowControl w:val="0"/>
        <w:overflowPunct w:val="0"/>
        <w:autoSpaceDE w:val="0"/>
        <w:autoSpaceDN w:val="0"/>
        <w:adjustRightInd w:val="0"/>
        <w:spacing w:line="360" w:lineRule="auto"/>
        <w:rPr>
          <w:rFonts w:ascii="Arial" w:hAnsi="Arial" w:cs="Arial"/>
          <w:sz w:val="22"/>
          <w:szCs w:val="22"/>
        </w:rPr>
      </w:pPr>
      <w:r>
        <w:rPr>
          <w:rFonts w:ascii="Arial" w:hAnsi="Arial" w:cs="Arial"/>
          <w:sz w:val="22"/>
          <w:szCs w:val="22"/>
        </w:rPr>
        <w:t>5</w:t>
      </w:r>
      <w:r w:rsidR="00530468" w:rsidRPr="00A14182">
        <w:rPr>
          <w:rFonts w:ascii="Arial" w:hAnsi="Arial" w:cs="Arial"/>
          <w:sz w:val="22"/>
          <w:szCs w:val="22"/>
        </w:rPr>
        <w:t xml:space="preserve">) Atestados de capacidade técnica, emitidos em favor da licitante, por pessoa jurídica de direito público ou privado, relacionados à </w:t>
      </w:r>
      <w:r>
        <w:rPr>
          <w:rFonts w:ascii="Arial" w:hAnsi="Arial" w:cs="Arial"/>
          <w:sz w:val="22"/>
          <w:szCs w:val="22"/>
        </w:rPr>
        <w:t>d</w:t>
      </w:r>
      <w:r w:rsidRPr="00960A8E">
        <w:rPr>
          <w:rFonts w:ascii="Arial" w:hAnsi="Arial" w:cs="Arial"/>
          <w:sz w:val="22"/>
          <w:szCs w:val="22"/>
        </w:rPr>
        <w:t xml:space="preserve">esenvolvimento de software utilizando os padrões OGC de webservice e protocolos de comunicação de software </w:t>
      </w:r>
      <w:proofErr w:type="spellStart"/>
      <w:r w:rsidRPr="00960A8E">
        <w:rPr>
          <w:rFonts w:ascii="Arial" w:hAnsi="Arial" w:cs="Arial"/>
          <w:sz w:val="22"/>
          <w:szCs w:val="22"/>
        </w:rPr>
        <w:t>georreferenciado</w:t>
      </w:r>
      <w:proofErr w:type="spellEnd"/>
      <w:r w:rsidR="00530468" w:rsidRPr="00A14182">
        <w:rPr>
          <w:rFonts w:ascii="Arial" w:hAnsi="Arial" w:cs="Arial"/>
          <w:sz w:val="22"/>
          <w:szCs w:val="22"/>
        </w:rPr>
        <w:t>.  A licitante deverá apresentar atestados técnicos para a co</w:t>
      </w:r>
      <w:r w:rsidR="00A76FBD">
        <w:rPr>
          <w:rFonts w:ascii="Arial" w:hAnsi="Arial" w:cs="Arial"/>
          <w:sz w:val="22"/>
          <w:szCs w:val="22"/>
        </w:rPr>
        <w:t xml:space="preserve">mprovação (pontuação </w:t>
      </w:r>
      <w:r w:rsidR="00261F2A">
        <w:rPr>
          <w:rFonts w:ascii="Arial" w:hAnsi="Arial" w:cs="Arial"/>
          <w:sz w:val="22"/>
          <w:szCs w:val="22"/>
        </w:rPr>
        <w:t xml:space="preserve">máxima: </w:t>
      </w:r>
      <w:r w:rsidR="00261F2A" w:rsidRPr="009A38C3">
        <w:rPr>
          <w:rFonts w:ascii="Arial" w:hAnsi="Arial" w:cs="Arial"/>
          <w:sz w:val="22"/>
          <w:szCs w:val="22"/>
        </w:rPr>
        <w:t>5</w:t>
      </w:r>
      <w:r w:rsidR="00530468" w:rsidRPr="00A14182">
        <w:rPr>
          <w:rFonts w:ascii="Arial" w:hAnsi="Arial" w:cs="Arial"/>
          <w:sz w:val="22"/>
          <w:szCs w:val="22"/>
        </w:rPr>
        <w:t xml:space="preserve"> pontos). </w:t>
      </w:r>
    </w:p>
    <w:tbl>
      <w:tblPr>
        <w:tblW w:w="5015" w:type="pct"/>
        <w:tblLayout w:type="fixed"/>
        <w:tblCellMar>
          <w:left w:w="70" w:type="dxa"/>
          <w:right w:w="70" w:type="dxa"/>
        </w:tblCellMar>
        <w:tblLook w:val="04A0" w:firstRow="1" w:lastRow="0" w:firstColumn="1" w:lastColumn="0" w:noHBand="0" w:noVBand="1"/>
      </w:tblPr>
      <w:tblGrid>
        <w:gridCol w:w="4471"/>
        <w:gridCol w:w="1338"/>
        <w:gridCol w:w="1276"/>
        <w:gridCol w:w="1416"/>
        <w:gridCol w:w="1418"/>
      </w:tblGrid>
      <w:tr w:rsidR="00A76FBD" w:rsidRPr="00A14182" w14:paraId="1C48D914" w14:textId="1154E440" w:rsidTr="00A76FBD">
        <w:trPr>
          <w:trHeight w:val="610"/>
        </w:trPr>
        <w:tc>
          <w:tcPr>
            <w:tcW w:w="225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3D483D0" w14:textId="77777777" w:rsidR="00A76FBD" w:rsidRPr="00A14182" w:rsidRDefault="00A76FBD" w:rsidP="00A76FBD">
            <w:pPr>
              <w:jc w:val="center"/>
              <w:rPr>
                <w:rFonts w:ascii="Arial" w:hAnsi="Arial" w:cs="Arial"/>
                <w:b/>
                <w:bCs/>
                <w:sz w:val="20"/>
                <w:szCs w:val="20"/>
              </w:rPr>
            </w:pPr>
            <w:r w:rsidRPr="00A14182">
              <w:rPr>
                <w:rFonts w:ascii="Arial" w:hAnsi="Arial" w:cs="Arial"/>
                <w:b/>
                <w:bCs/>
                <w:sz w:val="20"/>
                <w:szCs w:val="20"/>
              </w:rPr>
              <w:t>Experiência</w:t>
            </w:r>
          </w:p>
        </w:tc>
        <w:tc>
          <w:tcPr>
            <w:tcW w:w="67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AD19356" w14:textId="5B76603D" w:rsidR="00A76FBD" w:rsidRPr="00A14182" w:rsidRDefault="00261F2A" w:rsidP="00A76FBD">
            <w:pPr>
              <w:jc w:val="center"/>
              <w:rPr>
                <w:rFonts w:ascii="Arial" w:hAnsi="Arial" w:cs="Arial"/>
                <w:b/>
                <w:bCs/>
                <w:sz w:val="20"/>
                <w:szCs w:val="20"/>
              </w:rPr>
            </w:pPr>
            <w:r>
              <w:rPr>
                <w:rFonts w:ascii="Arial" w:hAnsi="Arial" w:cs="Arial"/>
                <w:b/>
                <w:bCs/>
                <w:sz w:val="20"/>
                <w:szCs w:val="20"/>
              </w:rPr>
              <w:t>1</w:t>
            </w:r>
            <w:r w:rsidR="00A76FBD" w:rsidRPr="00A14182">
              <w:rPr>
                <w:rFonts w:ascii="Arial" w:hAnsi="Arial" w:cs="Arial"/>
                <w:b/>
                <w:bCs/>
                <w:sz w:val="20"/>
                <w:szCs w:val="20"/>
              </w:rPr>
              <w:t xml:space="preserve"> Atestado</w:t>
            </w:r>
          </w:p>
        </w:tc>
        <w:tc>
          <w:tcPr>
            <w:tcW w:w="643" w:type="pct"/>
            <w:tcBorders>
              <w:top w:val="single" w:sz="4" w:space="0" w:color="auto"/>
              <w:left w:val="single" w:sz="4" w:space="0" w:color="auto"/>
              <w:right w:val="single" w:sz="4" w:space="0" w:color="auto"/>
            </w:tcBorders>
            <w:shd w:val="clear" w:color="000000" w:fill="D9D9D9"/>
            <w:vAlign w:val="center"/>
          </w:tcPr>
          <w:p w14:paraId="450E1CBD" w14:textId="0ADFF40E" w:rsidR="00A76FBD" w:rsidRPr="00A14182" w:rsidRDefault="00261F2A" w:rsidP="00A76FBD">
            <w:pPr>
              <w:jc w:val="center"/>
              <w:rPr>
                <w:rFonts w:ascii="Arial" w:hAnsi="Arial" w:cs="Arial"/>
                <w:b/>
                <w:bCs/>
                <w:sz w:val="20"/>
                <w:szCs w:val="20"/>
              </w:rPr>
            </w:pPr>
            <w:r>
              <w:rPr>
                <w:rFonts w:ascii="Arial" w:hAnsi="Arial" w:cs="Arial"/>
                <w:b/>
                <w:bCs/>
                <w:sz w:val="20"/>
                <w:szCs w:val="20"/>
              </w:rPr>
              <w:t>2</w:t>
            </w:r>
            <w:r w:rsidR="00A76FBD" w:rsidRPr="00A14182">
              <w:rPr>
                <w:rFonts w:ascii="Arial" w:hAnsi="Arial" w:cs="Arial"/>
                <w:b/>
                <w:bCs/>
                <w:sz w:val="20"/>
                <w:szCs w:val="20"/>
              </w:rPr>
              <w:t xml:space="preserve"> Atestado</w:t>
            </w:r>
          </w:p>
        </w:tc>
        <w:tc>
          <w:tcPr>
            <w:tcW w:w="71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97157F9" w14:textId="0EA85748" w:rsidR="00A76FBD" w:rsidRPr="00A14182" w:rsidRDefault="00261F2A" w:rsidP="00A76FBD">
            <w:pPr>
              <w:jc w:val="center"/>
              <w:rPr>
                <w:rFonts w:ascii="Arial" w:hAnsi="Arial" w:cs="Arial"/>
                <w:b/>
                <w:bCs/>
                <w:sz w:val="20"/>
                <w:szCs w:val="20"/>
              </w:rPr>
            </w:pPr>
            <w:r>
              <w:rPr>
                <w:rFonts w:ascii="Arial" w:hAnsi="Arial" w:cs="Arial"/>
                <w:b/>
                <w:bCs/>
                <w:sz w:val="20"/>
                <w:szCs w:val="20"/>
              </w:rPr>
              <w:t>3</w:t>
            </w:r>
            <w:r w:rsidR="00A76FBD" w:rsidRPr="00A14182">
              <w:rPr>
                <w:rFonts w:ascii="Arial" w:hAnsi="Arial" w:cs="Arial"/>
                <w:b/>
                <w:bCs/>
                <w:sz w:val="20"/>
                <w:szCs w:val="20"/>
              </w:rPr>
              <w:t xml:space="preserve"> Atestados</w:t>
            </w:r>
          </w:p>
        </w:tc>
        <w:tc>
          <w:tcPr>
            <w:tcW w:w="715" w:type="pct"/>
            <w:tcBorders>
              <w:top w:val="single" w:sz="4" w:space="0" w:color="auto"/>
              <w:left w:val="single" w:sz="4" w:space="0" w:color="auto"/>
              <w:bottom w:val="single" w:sz="4" w:space="0" w:color="auto"/>
              <w:right w:val="single" w:sz="4" w:space="0" w:color="auto"/>
            </w:tcBorders>
            <w:shd w:val="clear" w:color="000000" w:fill="D9D9D9"/>
            <w:vAlign w:val="center"/>
          </w:tcPr>
          <w:p w14:paraId="00C51B22" w14:textId="584F0CFE" w:rsidR="00A76FBD" w:rsidRPr="00A14182" w:rsidRDefault="00261F2A" w:rsidP="00A76FBD">
            <w:pPr>
              <w:jc w:val="center"/>
              <w:rPr>
                <w:rFonts w:ascii="Arial" w:hAnsi="Arial" w:cs="Arial"/>
                <w:b/>
                <w:bCs/>
                <w:sz w:val="20"/>
                <w:szCs w:val="20"/>
              </w:rPr>
            </w:pPr>
            <w:r>
              <w:rPr>
                <w:rFonts w:ascii="Arial" w:hAnsi="Arial" w:cs="Arial"/>
                <w:b/>
                <w:bCs/>
                <w:sz w:val="20"/>
                <w:szCs w:val="20"/>
              </w:rPr>
              <w:t>4</w:t>
            </w:r>
            <w:r w:rsidR="00A76FBD">
              <w:rPr>
                <w:rFonts w:ascii="Arial" w:hAnsi="Arial" w:cs="Arial"/>
                <w:b/>
                <w:bCs/>
                <w:sz w:val="20"/>
                <w:szCs w:val="20"/>
              </w:rPr>
              <w:t xml:space="preserve"> Atestado</w:t>
            </w:r>
          </w:p>
        </w:tc>
      </w:tr>
      <w:tr w:rsidR="00A76FBD" w:rsidRPr="00A14182" w14:paraId="0CBB6BAB" w14:textId="24AE9D74" w:rsidTr="00A76FBD">
        <w:trPr>
          <w:trHeight w:val="570"/>
        </w:trPr>
        <w:tc>
          <w:tcPr>
            <w:tcW w:w="2253" w:type="pct"/>
            <w:tcBorders>
              <w:top w:val="nil"/>
              <w:left w:val="single" w:sz="4" w:space="0" w:color="auto"/>
              <w:bottom w:val="single" w:sz="4" w:space="0" w:color="auto"/>
              <w:right w:val="single" w:sz="4" w:space="0" w:color="auto"/>
            </w:tcBorders>
            <w:shd w:val="clear" w:color="auto" w:fill="auto"/>
            <w:vAlign w:val="center"/>
            <w:hideMark/>
          </w:tcPr>
          <w:p w14:paraId="31BCA424" w14:textId="1CDBD9CD" w:rsidR="00A76FBD" w:rsidRPr="00A14182" w:rsidRDefault="00AC1C8D" w:rsidP="00A76FBD">
            <w:pPr>
              <w:jc w:val="center"/>
              <w:rPr>
                <w:rFonts w:ascii="Arial" w:hAnsi="Arial" w:cs="Arial"/>
                <w:sz w:val="20"/>
                <w:szCs w:val="20"/>
              </w:rPr>
            </w:pPr>
            <w:r w:rsidRPr="00960A8E">
              <w:rPr>
                <w:rFonts w:ascii="Arial" w:hAnsi="Arial" w:cs="Arial"/>
                <w:sz w:val="22"/>
                <w:szCs w:val="22"/>
              </w:rPr>
              <w:t xml:space="preserve">Desenvolvimento de software utilizando os padrões OGC de webservice e protocolos de comunicação de software </w:t>
            </w:r>
            <w:proofErr w:type="spellStart"/>
            <w:r w:rsidRPr="00960A8E">
              <w:rPr>
                <w:rFonts w:ascii="Arial" w:hAnsi="Arial" w:cs="Arial"/>
                <w:sz w:val="22"/>
                <w:szCs w:val="22"/>
              </w:rPr>
              <w:t>georreferenciado</w:t>
            </w:r>
            <w:proofErr w:type="spellEnd"/>
          </w:p>
        </w:tc>
        <w:tc>
          <w:tcPr>
            <w:tcW w:w="674" w:type="pct"/>
            <w:tcBorders>
              <w:top w:val="nil"/>
              <w:left w:val="nil"/>
              <w:bottom w:val="single" w:sz="4" w:space="0" w:color="auto"/>
              <w:right w:val="single" w:sz="4" w:space="0" w:color="auto"/>
            </w:tcBorders>
            <w:shd w:val="clear" w:color="auto" w:fill="auto"/>
            <w:vAlign w:val="center"/>
          </w:tcPr>
          <w:p w14:paraId="2CF1C4AF" w14:textId="0B4E8B44" w:rsidR="00A76FBD" w:rsidRPr="00A14182" w:rsidRDefault="00A76FBD" w:rsidP="00A76FBD">
            <w:pPr>
              <w:jc w:val="center"/>
              <w:rPr>
                <w:rFonts w:ascii="Arial" w:hAnsi="Arial" w:cs="Arial"/>
                <w:sz w:val="20"/>
                <w:szCs w:val="20"/>
              </w:rPr>
            </w:pPr>
            <w:r w:rsidRPr="00A14182">
              <w:rPr>
                <w:rFonts w:ascii="Arial" w:hAnsi="Arial" w:cs="Arial"/>
                <w:sz w:val="20"/>
                <w:szCs w:val="20"/>
              </w:rPr>
              <w:t>0</w:t>
            </w:r>
          </w:p>
        </w:tc>
        <w:tc>
          <w:tcPr>
            <w:tcW w:w="643" w:type="pct"/>
            <w:tcBorders>
              <w:top w:val="single" w:sz="4" w:space="0" w:color="auto"/>
              <w:left w:val="nil"/>
              <w:bottom w:val="single" w:sz="4" w:space="0" w:color="auto"/>
              <w:right w:val="single" w:sz="4" w:space="0" w:color="auto"/>
            </w:tcBorders>
            <w:vAlign w:val="center"/>
          </w:tcPr>
          <w:p w14:paraId="52132B9D" w14:textId="592BA78D" w:rsidR="00A76FBD" w:rsidRPr="00A14182" w:rsidRDefault="00261F2A" w:rsidP="00A76FBD">
            <w:pPr>
              <w:jc w:val="center"/>
              <w:rPr>
                <w:rFonts w:ascii="Arial" w:hAnsi="Arial" w:cs="Arial"/>
                <w:sz w:val="20"/>
                <w:szCs w:val="20"/>
              </w:rPr>
            </w:pPr>
            <w:r>
              <w:rPr>
                <w:rFonts w:ascii="Arial" w:hAnsi="Arial" w:cs="Arial"/>
                <w:sz w:val="20"/>
                <w:szCs w:val="20"/>
              </w:rPr>
              <w:t>1,5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47D0F29" w14:textId="22FECC63" w:rsidR="00A76FBD" w:rsidRPr="00A14182" w:rsidRDefault="00261F2A" w:rsidP="00A76FBD">
            <w:pPr>
              <w:jc w:val="center"/>
              <w:rPr>
                <w:rFonts w:ascii="Arial" w:hAnsi="Arial" w:cs="Arial"/>
                <w:sz w:val="20"/>
                <w:szCs w:val="20"/>
              </w:rPr>
            </w:pPr>
            <w:r>
              <w:rPr>
                <w:rFonts w:ascii="Arial" w:hAnsi="Arial" w:cs="Arial"/>
                <w:sz w:val="20"/>
                <w:szCs w:val="20"/>
              </w:rPr>
              <w:t>3</w:t>
            </w:r>
          </w:p>
        </w:tc>
        <w:tc>
          <w:tcPr>
            <w:tcW w:w="715" w:type="pct"/>
            <w:tcBorders>
              <w:top w:val="single" w:sz="4" w:space="0" w:color="auto"/>
              <w:left w:val="single" w:sz="4" w:space="0" w:color="auto"/>
              <w:bottom w:val="single" w:sz="4" w:space="0" w:color="auto"/>
              <w:right w:val="single" w:sz="4" w:space="0" w:color="auto"/>
            </w:tcBorders>
            <w:vAlign w:val="center"/>
          </w:tcPr>
          <w:p w14:paraId="59DB2429" w14:textId="5ADDC3BF" w:rsidR="00A76FBD" w:rsidRPr="00A14182" w:rsidRDefault="00261F2A" w:rsidP="00A76FBD">
            <w:pPr>
              <w:jc w:val="center"/>
              <w:rPr>
                <w:rFonts w:ascii="Arial" w:hAnsi="Arial" w:cs="Arial"/>
                <w:sz w:val="20"/>
                <w:szCs w:val="20"/>
              </w:rPr>
            </w:pPr>
            <w:r>
              <w:rPr>
                <w:rFonts w:ascii="Arial" w:hAnsi="Arial" w:cs="Arial"/>
                <w:sz w:val="20"/>
                <w:szCs w:val="20"/>
              </w:rPr>
              <w:t>5</w:t>
            </w:r>
          </w:p>
        </w:tc>
      </w:tr>
    </w:tbl>
    <w:p w14:paraId="7618BADE" w14:textId="77777777" w:rsidR="00A60CA5" w:rsidRPr="00A14182" w:rsidRDefault="00A60CA5" w:rsidP="00530468">
      <w:pPr>
        <w:widowControl w:val="0"/>
        <w:overflowPunct w:val="0"/>
        <w:autoSpaceDE w:val="0"/>
        <w:autoSpaceDN w:val="0"/>
        <w:adjustRightInd w:val="0"/>
        <w:spacing w:line="360" w:lineRule="auto"/>
        <w:rPr>
          <w:rFonts w:cs="Tahoma"/>
          <w:sz w:val="20"/>
        </w:rPr>
      </w:pPr>
    </w:p>
    <w:p w14:paraId="5EC8568F" w14:textId="0D9093D7" w:rsidR="00530468" w:rsidRPr="00A14182" w:rsidRDefault="004F265C" w:rsidP="00530468">
      <w:pPr>
        <w:widowControl w:val="0"/>
        <w:overflowPunct w:val="0"/>
        <w:autoSpaceDE w:val="0"/>
        <w:autoSpaceDN w:val="0"/>
        <w:adjustRightInd w:val="0"/>
        <w:spacing w:line="360" w:lineRule="auto"/>
        <w:rPr>
          <w:rFonts w:ascii="Arial" w:hAnsi="Arial" w:cs="Arial"/>
          <w:sz w:val="22"/>
          <w:szCs w:val="22"/>
        </w:rPr>
      </w:pPr>
      <w:r w:rsidRPr="00A14182">
        <w:rPr>
          <w:rFonts w:ascii="Arial" w:hAnsi="Arial" w:cs="Arial"/>
          <w:sz w:val="22"/>
          <w:szCs w:val="22"/>
        </w:rPr>
        <w:t>A pontuação mínima para</w:t>
      </w:r>
      <w:r>
        <w:rPr>
          <w:rFonts w:ascii="Arial" w:hAnsi="Arial" w:cs="Arial"/>
          <w:sz w:val="22"/>
          <w:szCs w:val="22"/>
        </w:rPr>
        <w:t xml:space="preserve"> habilitação</w:t>
      </w:r>
      <w:r w:rsidRPr="00A14182">
        <w:rPr>
          <w:rFonts w:ascii="Arial" w:hAnsi="Arial" w:cs="Arial"/>
          <w:sz w:val="22"/>
          <w:szCs w:val="22"/>
        </w:rPr>
        <w:t xml:space="preserve"> </w:t>
      </w:r>
      <w:r>
        <w:rPr>
          <w:rFonts w:ascii="Arial" w:hAnsi="Arial" w:cs="Arial"/>
          <w:sz w:val="22"/>
          <w:szCs w:val="22"/>
        </w:rPr>
        <w:t>n</w:t>
      </w:r>
      <w:r w:rsidRPr="00A14182">
        <w:rPr>
          <w:rFonts w:ascii="Arial" w:hAnsi="Arial" w:cs="Arial"/>
          <w:sz w:val="22"/>
          <w:szCs w:val="22"/>
        </w:rPr>
        <w:t xml:space="preserve">o critério </w:t>
      </w:r>
      <w:r w:rsidR="00530468" w:rsidRPr="00A14182">
        <w:rPr>
          <w:rFonts w:ascii="Arial" w:hAnsi="Arial" w:cs="Arial"/>
          <w:b/>
          <w:sz w:val="22"/>
          <w:szCs w:val="22"/>
        </w:rPr>
        <w:t xml:space="preserve">2.1.1 - </w:t>
      </w:r>
      <w:r w:rsidR="00530468" w:rsidRPr="00A14182">
        <w:rPr>
          <w:rFonts w:ascii="Arial" w:hAnsi="Arial" w:cs="Arial"/>
          <w:b/>
          <w:bCs/>
          <w:sz w:val="22"/>
          <w:szCs w:val="22"/>
        </w:rPr>
        <w:t>Experiência e Qualificação da Empresa</w:t>
      </w:r>
      <w:r w:rsidR="00530468" w:rsidRPr="00A14182">
        <w:rPr>
          <w:rFonts w:ascii="Arial" w:hAnsi="Arial" w:cs="Arial"/>
          <w:bCs/>
          <w:sz w:val="22"/>
          <w:szCs w:val="22"/>
        </w:rPr>
        <w:t xml:space="preserve"> será </w:t>
      </w:r>
      <w:r w:rsidR="00530468" w:rsidRPr="00A14182">
        <w:rPr>
          <w:rFonts w:ascii="Arial" w:hAnsi="Arial" w:cs="Arial"/>
          <w:b/>
          <w:bCs/>
          <w:sz w:val="22"/>
          <w:szCs w:val="22"/>
        </w:rPr>
        <w:t>70 pontos</w:t>
      </w:r>
      <w:r w:rsidR="00530468" w:rsidRPr="00A14182">
        <w:rPr>
          <w:rFonts w:ascii="Arial" w:hAnsi="Arial" w:cs="Arial"/>
          <w:bCs/>
          <w:sz w:val="22"/>
          <w:szCs w:val="22"/>
        </w:rPr>
        <w:t>.</w:t>
      </w:r>
    </w:p>
    <w:p w14:paraId="242DE4C7" w14:textId="77777777" w:rsidR="009A38C3" w:rsidRPr="00331B3D" w:rsidRDefault="009A38C3" w:rsidP="00331B3D">
      <w:pPr>
        <w:spacing w:line="276" w:lineRule="auto"/>
        <w:jc w:val="both"/>
        <w:rPr>
          <w:rFonts w:ascii="Arial" w:hAnsi="Arial" w:cs="Arial"/>
          <w:bCs/>
          <w:sz w:val="22"/>
          <w:szCs w:val="22"/>
        </w:rPr>
      </w:pPr>
    </w:p>
    <w:p w14:paraId="1558B1C0" w14:textId="7087914C" w:rsidR="00B31937" w:rsidRPr="00A14182" w:rsidRDefault="008A50F8" w:rsidP="005D69D6">
      <w:pPr>
        <w:pStyle w:val="PargrafodaLista"/>
        <w:numPr>
          <w:ilvl w:val="2"/>
          <w:numId w:val="2"/>
        </w:numPr>
        <w:spacing w:line="276" w:lineRule="auto"/>
        <w:jc w:val="both"/>
        <w:rPr>
          <w:rFonts w:ascii="Arial" w:hAnsi="Arial" w:cs="Arial"/>
          <w:bCs/>
          <w:sz w:val="22"/>
          <w:szCs w:val="22"/>
        </w:rPr>
      </w:pPr>
      <w:r>
        <w:rPr>
          <w:rFonts w:ascii="Arial" w:hAnsi="Arial" w:cs="Arial"/>
          <w:bCs/>
          <w:sz w:val="22"/>
          <w:szCs w:val="22"/>
        </w:rPr>
        <w:t>Avaliação da Equipe</w:t>
      </w:r>
      <w:r w:rsidR="00B31937" w:rsidRPr="00A14182">
        <w:rPr>
          <w:rFonts w:ascii="Arial" w:hAnsi="Arial" w:cs="Arial"/>
          <w:bCs/>
          <w:sz w:val="22"/>
          <w:szCs w:val="22"/>
        </w:rPr>
        <w:t xml:space="preserve"> (pontuação máxima 100)</w:t>
      </w:r>
    </w:p>
    <w:p w14:paraId="2BE8754C" w14:textId="77777777" w:rsidR="00C82FC8" w:rsidRPr="00A14182" w:rsidRDefault="00C82FC8" w:rsidP="00C82FC8">
      <w:pPr>
        <w:pStyle w:val="PargrafodaLista"/>
        <w:spacing w:line="276" w:lineRule="auto"/>
        <w:ind w:left="2545"/>
        <w:jc w:val="both"/>
        <w:rPr>
          <w:rFonts w:ascii="Arial" w:hAnsi="Arial" w:cs="Arial"/>
          <w:bCs/>
          <w:sz w:val="22"/>
          <w:szCs w:val="22"/>
        </w:rPr>
      </w:pPr>
    </w:p>
    <w:p w14:paraId="6E2EB122" w14:textId="2B486BFB" w:rsidR="005D69D6" w:rsidRPr="00A14182" w:rsidRDefault="00B31937" w:rsidP="00B31937">
      <w:pPr>
        <w:pStyle w:val="PargrafodaLista"/>
        <w:numPr>
          <w:ilvl w:val="3"/>
          <w:numId w:val="2"/>
        </w:numPr>
        <w:spacing w:line="276" w:lineRule="auto"/>
        <w:jc w:val="both"/>
        <w:rPr>
          <w:rFonts w:ascii="Arial" w:hAnsi="Arial" w:cs="Arial"/>
          <w:bCs/>
          <w:sz w:val="22"/>
          <w:szCs w:val="22"/>
        </w:rPr>
      </w:pPr>
      <w:r w:rsidRPr="00A14182">
        <w:rPr>
          <w:rFonts w:ascii="Arial" w:hAnsi="Arial" w:cs="Arial"/>
          <w:bCs/>
          <w:sz w:val="22"/>
          <w:szCs w:val="22"/>
        </w:rPr>
        <w:t xml:space="preserve">Equipe </w:t>
      </w:r>
      <w:proofErr w:type="gramStart"/>
      <w:r w:rsidR="00E6604D" w:rsidRPr="00A14182">
        <w:rPr>
          <w:rFonts w:ascii="Arial" w:hAnsi="Arial" w:cs="Arial"/>
          <w:bCs/>
          <w:sz w:val="22"/>
          <w:szCs w:val="22"/>
        </w:rPr>
        <w:t xml:space="preserve">Chave </w:t>
      </w:r>
      <w:r w:rsidR="00D50906">
        <w:rPr>
          <w:rFonts w:ascii="Arial" w:hAnsi="Arial" w:cs="Arial"/>
          <w:bCs/>
          <w:sz w:val="22"/>
          <w:szCs w:val="22"/>
        </w:rPr>
        <w:t xml:space="preserve"> -</w:t>
      </w:r>
      <w:proofErr w:type="gramEnd"/>
      <w:r w:rsidR="00D50906">
        <w:rPr>
          <w:rFonts w:ascii="Arial" w:hAnsi="Arial" w:cs="Arial"/>
          <w:bCs/>
          <w:sz w:val="22"/>
          <w:szCs w:val="22"/>
        </w:rPr>
        <w:t xml:space="preserve"> (pontuação máxima: 30</w:t>
      </w:r>
      <w:r w:rsidR="00175599" w:rsidRPr="00A14182">
        <w:rPr>
          <w:rFonts w:ascii="Arial" w:hAnsi="Arial" w:cs="Arial"/>
          <w:bCs/>
          <w:sz w:val="22"/>
          <w:szCs w:val="22"/>
        </w:rPr>
        <w:t>)</w:t>
      </w:r>
    </w:p>
    <w:p w14:paraId="104E5A9E" w14:textId="77777777" w:rsidR="005D69D6" w:rsidRPr="00A14182" w:rsidRDefault="005D69D6" w:rsidP="005D69D6">
      <w:pPr>
        <w:pStyle w:val="PargrafodaLista"/>
        <w:spacing w:line="276" w:lineRule="auto"/>
        <w:ind w:left="2545"/>
        <w:jc w:val="both"/>
        <w:rPr>
          <w:rFonts w:ascii="Arial" w:hAnsi="Arial" w:cs="Arial"/>
          <w:bCs/>
          <w:sz w:val="22"/>
          <w:szCs w:val="22"/>
        </w:rPr>
      </w:pPr>
    </w:p>
    <w:p w14:paraId="28F71D37" w14:textId="77777777" w:rsidR="00593C9F" w:rsidRPr="00A14182" w:rsidRDefault="00593C9F" w:rsidP="00B31937">
      <w:pPr>
        <w:pStyle w:val="PargrafodaLista"/>
        <w:numPr>
          <w:ilvl w:val="4"/>
          <w:numId w:val="2"/>
        </w:numPr>
        <w:jc w:val="both"/>
        <w:rPr>
          <w:rFonts w:ascii="Arial" w:hAnsi="Arial" w:cs="Arial"/>
          <w:bCs/>
          <w:sz w:val="22"/>
          <w:szCs w:val="22"/>
        </w:rPr>
      </w:pPr>
      <w:r w:rsidRPr="00A14182">
        <w:rPr>
          <w:rFonts w:ascii="Arial" w:hAnsi="Arial" w:cs="Arial"/>
          <w:bCs/>
          <w:sz w:val="22"/>
          <w:szCs w:val="22"/>
        </w:rPr>
        <w:t>A comprovação de vínculo profissional, da equipe chave se fará com a apresentação de cópia da Carteira de Trabalho e Previdência Social (CTPS), ou da ficha de registro de empregado, ou de contrato de prestação de serviços, regido pela legislação comum, ou do contrato social do licitante em que conste o profissional como sócio, ou declaração de contratação futura do profissional, acompanhada de anuência deste.</w:t>
      </w:r>
    </w:p>
    <w:p w14:paraId="2B289B34" w14:textId="77777777" w:rsidR="009461CD" w:rsidRPr="00A14182" w:rsidRDefault="009461CD" w:rsidP="009461CD">
      <w:pPr>
        <w:pStyle w:val="PargrafodaLista"/>
        <w:ind w:left="2545"/>
        <w:jc w:val="both"/>
        <w:rPr>
          <w:rFonts w:ascii="Arial" w:hAnsi="Arial" w:cs="Arial"/>
          <w:bCs/>
          <w:sz w:val="22"/>
          <w:szCs w:val="22"/>
        </w:rPr>
      </w:pPr>
    </w:p>
    <w:p w14:paraId="4FD6D3A9" w14:textId="77777777" w:rsidR="00265324" w:rsidRPr="00A14182" w:rsidRDefault="00265324" w:rsidP="00B31937">
      <w:pPr>
        <w:pStyle w:val="PargrafodaLista"/>
        <w:numPr>
          <w:ilvl w:val="4"/>
          <w:numId w:val="2"/>
        </w:numPr>
        <w:spacing w:line="276" w:lineRule="auto"/>
        <w:jc w:val="both"/>
        <w:rPr>
          <w:rFonts w:ascii="Arial" w:hAnsi="Arial" w:cs="Arial"/>
          <w:bCs/>
          <w:sz w:val="22"/>
          <w:szCs w:val="22"/>
        </w:rPr>
      </w:pPr>
      <w:r w:rsidRPr="00A14182">
        <w:rPr>
          <w:rFonts w:ascii="Arial" w:hAnsi="Arial" w:cs="Arial"/>
          <w:bCs/>
          <w:sz w:val="22"/>
          <w:szCs w:val="22"/>
          <w:u w:val="single"/>
        </w:rPr>
        <w:lastRenderedPageBreak/>
        <w:t>A equipe chave do projeto</w:t>
      </w:r>
      <w:r w:rsidRPr="00A14182">
        <w:rPr>
          <w:rFonts w:ascii="Arial" w:hAnsi="Arial" w:cs="Arial"/>
          <w:bCs/>
          <w:sz w:val="22"/>
          <w:szCs w:val="22"/>
        </w:rPr>
        <w:t xml:space="preserve"> deverá ser composta pelos seguintes postos:</w:t>
      </w:r>
    </w:p>
    <w:p w14:paraId="7F82D5F4" w14:textId="77777777" w:rsidR="00175599" w:rsidRPr="00A14182" w:rsidRDefault="00175599" w:rsidP="00265324">
      <w:pPr>
        <w:numPr>
          <w:ilvl w:val="8"/>
          <w:numId w:val="0"/>
        </w:numPr>
        <w:spacing w:line="276" w:lineRule="auto"/>
        <w:rPr>
          <w:rFonts w:ascii="Arial" w:hAnsi="Arial" w:cs="Arial"/>
          <w:sz w:val="22"/>
          <w:szCs w:val="22"/>
        </w:rPr>
      </w:pPr>
    </w:p>
    <w:p w14:paraId="5EE9015D" w14:textId="23CF4B9A" w:rsidR="00BC0EBD" w:rsidRPr="00A14182" w:rsidRDefault="00A8783D" w:rsidP="00BC0EBD">
      <w:pPr>
        <w:widowControl w:val="0"/>
        <w:autoSpaceDE w:val="0"/>
        <w:autoSpaceDN w:val="0"/>
        <w:adjustRightInd w:val="0"/>
        <w:spacing w:line="360" w:lineRule="auto"/>
        <w:ind w:left="2694"/>
        <w:rPr>
          <w:rFonts w:ascii="Arial" w:hAnsi="Arial" w:cs="Arial"/>
          <w:sz w:val="22"/>
          <w:szCs w:val="22"/>
          <w:u w:val="single"/>
        </w:rPr>
      </w:pPr>
      <w:r>
        <w:rPr>
          <w:rFonts w:ascii="Arial" w:hAnsi="Arial" w:cs="Arial"/>
          <w:sz w:val="22"/>
          <w:szCs w:val="22"/>
        </w:rPr>
        <w:t>I</w:t>
      </w:r>
      <w:r w:rsidR="00BC0EBD" w:rsidRPr="00A14182">
        <w:rPr>
          <w:rFonts w:ascii="Arial" w:hAnsi="Arial" w:cs="Arial"/>
          <w:sz w:val="22"/>
          <w:szCs w:val="22"/>
        </w:rPr>
        <w:t xml:space="preserve"> – 1 (um) </w:t>
      </w:r>
      <w:r w:rsidR="009A38C3">
        <w:rPr>
          <w:rFonts w:ascii="Arial" w:hAnsi="Arial" w:cs="Arial"/>
          <w:sz w:val="22"/>
          <w:szCs w:val="22"/>
        </w:rPr>
        <w:t xml:space="preserve">Gerente de Projeto </w:t>
      </w:r>
      <w:r w:rsidR="009A38C3" w:rsidRPr="00A14182">
        <w:rPr>
          <w:rFonts w:ascii="Arial" w:hAnsi="Arial" w:cs="Arial"/>
          <w:sz w:val="22"/>
          <w:szCs w:val="22"/>
        </w:rPr>
        <w:t xml:space="preserve">com experiência </w:t>
      </w:r>
      <w:r w:rsidR="009A38C3" w:rsidRPr="00A14182">
        <w:rPr>
          <w:rFonts w:ascii="Arial" w:hAnsi="Arial" w:cs="Arial"/>
          <w:sz w:val="22"/>
          <w:szCs w:val="22"/>
          <w:u w:val="single"/>
        </w:rPr>
        <w:t xml:space="preserve">comprovada em </w:t>
      </w:r>
      <w:r w:rsidR="009A38C3">
        <w:rPr>
          <w:rFonts w:ascii="Arial" w:hAnsi="Arial" w:cs="Arial"/>
          <w:sz w:val="22"/>
          <w:szCs w:val="22"/>
          <w:u w:val="single"/>
        </w:rPr>
        <w:t>Gestão</w:t>
      </w:r>
      <w:r w:rsidR="009A38C3" w:rsidRPr="00A14182">
        <w:rPr>
          <w:rFonts w:ascii="Arial" w:hAnsi="Arial" w:cs="Arial"/>
          <w:sz w:val="22"/>
          <w:szCs w:val="22"/>
          <w:u w:val="single"/>
        </w:rPr>
        <w:t xml:space="preserve"> de Projetos em Tecnologia de Informação</w:t>
      </w:r>
      <w:r w:rsidR="00BC0EBD" w:rsidRPr="00A14182">
        <w:rPr>
          <w:rFonts w:ascii="Arial" w:hAnsi="Arial" w:cs="Arial"/>
          <w:sz w:val="22"/>
          <w:szCs w:val="22"/>
          <w:u w:val="single"/>
        </w:rPr>
        <w:t>;</w:t>
      </w:r>
    </w:p>
    <w:p w14:paraId="14B49D08" w14:textId="63CFE585" w:rsidR="00CE51D5" w:rsidRDefault="00A8783D" w:rsidP="009B291F">
      <w:pPr>
        <w:widowControl w:val="0"/>
        <w:autoSpaceDE w:val="0"/>
        <w:autoSpaceDN w:val="0"/>
        <w:adjustRightInd w:val="0"/>
        <w:spacing w:line="360" w:lineRule="auto"/>
        <w:ind w:left="2694"/>
        <w:rPr>
          <w:rFonts w:ascii="Arial" w:hAnsi="Arial" w:cs="Arial"/>
          <w:sz w:val="22"/>
          <w:szCs w:val="22"/>
          <w:u w:val="single"/>
        </w:rPr>
      </w:pPr>
      <w:r>
        <w:rPr>
          <w:rFonts w:ascii="Arial" w:hAnsi="Arial" w:cs="Arial"/>
          <w:sz w:val="22"/>
          <w:szCs w:val="22"/>
        </w:rPr>
        <w:t>II</w:t>
      </w:r>
      <w:r w:rsidR="00C143A7" w:rsidRPr="00A14182">
        <w:rPr>
          <w:rFonts w:ascii="Arial" w:hAnsi="Arial" w:cs="Arial"/>
          <w:sz w:val="22"/>
          <w:szCs w:val="22"/>
        </w:rPr>
        <w:t xml:space="preserve"> – 1 </w:t>
      </w:r>
      <w:r w:rsidR="009A38C3">
        <w:rPr>
          <w:rFonts w:ascii="Arial" w:hAnsi="Arial" w:cs="Arial"/>
          <w:sz w:val="22"/>
          <w:szCs w:val="22"/>
        </w:rPr>
        <w:t xml:space="preserve">Arquiteto de </w:t>
      </w:r>
      <w:proofErr w:type="spellStart"/>
      <w:r w:rsidR="009A38C3">
        <w:rPr>
          <w:rFonts w:ascii="Arial" w:hAnsi="Arial" w:cs="Arial"/>
          <w:sz w:val="22"/>
          <w:szCs w:val="22"/>
        </w:rPr>
        <w:t>Software</w:t>
      </w:r>
      <w:proofErr w:type="spellEnd"/>
      <w:r w:rsidR="00C143A7" w:rsidRPr="00A14182">
        <w:rPr>
          <w:rFonts w:ascii="Arial" w:hAnsi="Arial" w:cs="Arial"/>
          <w:sz w:val="22"/>
          <w:szCs w:val="22"/>
        </w:rPr>
        <w:t xml:space="preserve"> (um) com </w:t>
      </w:r>
      <w:r w:rsidR="00C143A7" w:rsidRPr="00A14182">
        <w:rPr>
          <w:rFonts w:ascii="Arial" w:hAnsi="Arial" w:cs="Arial"/>
          <w:sz w:val="22"/>
          <w:szCs w:val="22"/>
          <w:u w:val="single"/>
        </w:rPr>
        <w:t xml:space="preserve">experiência comprovada em </w:t>
      </w:r>
      <w:r w:rsidR="009A38C3">
        <w:rPr>
          <w:rFonts w:ascii="Arial" w:hAnsi="Arial" w:cs="Arial"/>
          <w:sz w:val="22"/>
          <w:szCs w:val="22"/>
          <w:u w:val="single"/>
        </w:rPr>
        <w:t>Arquitetura de Software</w:t>
      </w:r>
      <w:r w:rsidR="00C143A7" w:rsidRPr="00A14182">
        <w:rPr>
          <w:rFonts w:ascii="Arial" w:hAnsi="Arial" w:cs="Arial"/>
          <w:sz w:val="22"/>
          <w:szCs w:val="22"/>
          <w:u w:val="single"/>
        </w:rPr>
        <w:t>.</w:t>
      </w:r>
    </w:p>
    <w:p w14:paraId="3AB12389" w14:textId="77777777" w:rsidR="00265324" w:rsidRPr="00A14182" w:rsidRDefault="00265324" w:rsidP="00265324">
      <w:pPr>
        <w:widowControl w:val="0"/>
        <w:autoSpaceDE w:val="0"/>
        <w:autoSpaceDN w:val="0"/>
        <w:adjustRightInd w:val="0"/>
        <w:spacing w:line="360" w:lineRule="auto"/>
        <w:ind w:left="360"/>
        <w:rPr>
          <w:rFonts w:cs="Tahoma"/>
          <w:sz w:val="20"/>
        </w:rPr>
      </w:pPr>
    </w:p>
    <w:p w14:paraId="0E16B3C6" w14:textId="5FFBB159" w:rsidR="005D69D6" w:rsidRPr="00A14182" w:rsidRDefault="00175599" w:rsidP="00B31937">
      <w:pPr>
        <w:pStyle w:val="PargrafodaLista"/>
        <w:numPr>
          <w:ilvl w:val="4"/>
          <w:numId w:val="2"/>
        </w:numPr>
        <w:tabs>
          <w:tab w:val="left" w:pos="1843"/>
        </w:tabs>
        <w:spacing w:line="276" w:lineRule="auto"/>
        <w:jc w:val="both"/>
        <w:rPr>
          <w:rFonts w:ascii="Arial" w:hAnsi="Arial" w:cs="Arial"/>
          <w:bCs/>
          <w:sz w:val="22"/>
          <w:szCs w:val="22"/>
        </w:rPr>
      </w:pPr>
      <w:r w:rsidRPr="00A14182">
        <w:rPr>
          <w:rFonts w:ascii="Arial" w:hAnsi="Arial" w:cs="Arial"/>
          <w:bCs/>
          <w:sz w:val="22"/>
          <w:szCs w:val="22"/>
        </w:rPr>
        <w:t xml:space="preserve">Para </w:t>
      </w:r>
      <w:r w:rsidR="009E2937" w:rsidRPr="00A14182">
        <w:rPr>
          <w:rFonts w:ascii="Arial" w:hAnsi="Arial" w:cs="Arial"/>
          <w:bCs/>
          <w:sz w:val="22"/>
          <w:szCs w:val="22"/>
        </w:rPr>
        <w:t>fi</w:t>
      </w:r>
      <w:r w:rsidR="00646E7A" w:rsidRPr="00A14182">
        <w:rPr>
          <w:rFonts w:ascii="Arial" w:hAnsi="Arial" w:cs="Arial"/>
          <w:bCs/>
          <w:sz w:val="22"/>
          <w:szCs w:val="22"/>
        </w:rPr>
        <w:t>ns</w:t>
      </w:r>
      <w:r w:rsidR="00265324" w:rsidRPr="00A14182">
        <w:rPr>
          <w:rFonts w:ascii="Arial" w:hAnsi="Arial" w:cs="Arial"/>
          <w:bCs/>
          <w:sz w:val="22"/>
          <w:szCs w:val="22"/>
        </w:rPr>
        <w:t xml:space="preserve"> de pontuação da equipe </w:t>
      </w:r>
      <w:r w:rsidR="00E6604D" w:rsidRPr="00A14182">
        <w:rPr>
          <w:rFonts w:ascii="Arial" w:hAnsi="Arial" w:cs="Arial"/>
          <w:bCs/>
          <w:sz w:val="22"/>
          <w:szCs w:val="22"/>
        </w:rPr>
        <w:t>chave</w:t>
      </w:r>
      <w:r w:rsidR="00265324" w:rsidRPr="00A14182">
        <w:rPr>
          <w:rFonts w:ascii="Arial" w:hAnsi="Arial" w:cs="Arial"/>
          <w:bCs/>
          <w:sz w:val="22"/>
          <w:szCs w:val="22"/>
        </w:rPr>
        <w:t xml:space="preserve">, será </w:t>
      </w:r>
      <w:proofErr w:type="gramStart"/>
      <w:r w:rsidR="00301A98" w:rsidRPr="00A14182">
        <w:rPr>
          <w:rFonts w:ascii="Arial" w:hAnsi="Arial" w:cs="Arial"/>
          <w:bCs/>
          <w:sz w:val="22"/>
          <w:szCs w:val="22"/>
        </w:rPr>
        <w:t>pontuados</w:t>
      </w:r>
      <w:proofErr w:type="gramEnd"/>
      <w:r w:rsidR="00265324" w:rsidRPr="00A14182">
        <w:rPr>
          <w:rFonts w:ascii="Arial" w:hAnsi="Arial" w:cs="Arial"/>
          <w:bCs/>
          <w:sz w:val="22"/>
          <w:szCs w:val="22"/>
        </w:rPr>
        <w:t xml:space="preserve"> o seu grau de formação</w:t>
      </w:r>
      <w:r w:rsidR="00646E7A" w:rsidRPr="00A14182">
        <w:rPr>
          <w:rFonts w:ascii="Arial" w:hAnsi="Arial" w:cs="Arial"/>
          <w:bCs/>
          <w:sz w:val="22"/>
          <w:szCs w:val="22"/>
        </w:rPr>
        <w:t xml:space="preserve"> acadêmica</w:t>
      </w:r>
      <w:r w:rsidR="00265324" w:rsidRPr="00A14182">
        <w:rPr>
          <w:rFonts w:ascii="Arial" w:hAnsi="Arial" w:cs="Arial"/>
          <w:bCs/>
          <w:sz w:val="22"/>
          <w:szCs w:val="22"/>
        </w:rPr>
        <w:t xml:space="preserve"> e o</w:t>
      </w:r>
      <w:r w:rsidR="00646E7A" w:rsidRPr="00A14182">
        <w:rPr>
          <w:rFonts w:ascii="Arial" w:hAnsi="Arial" w:cs="Arial"/>
          <w:bCs/>
          <w:sz w:val="22"/>
          <w:szCs w:val="22"/>
        </w:rPr>
        <w:t>s</w:t>
      </w:r>
      <w:r w:rsidR="00265324" w:rsidRPr="00A14182">
        <w:rPr>
          <w:rFonts w:ascii="Arial" w:hAnsi="Arial" w:cs="Arial"/>
          <w:bCs/>
          <w:sz w:val="22"/>
          <w:szCs w:val="22"/>
        </w:rPr>
        <w:t xml:space="preserve"> atestado</w:t>
      </w:r>
      <w:r w:rsidR="00646E7A" w:rsidRPr="00A14182">
        <w:rPr>
          <w:rFonts w:ascii="Arial" w:hAnsi="Arial" w:cs="Arial"/>
          <w:bCs/>
          <w:sz w:val="22"/>
          <w:szCs w:val="22"/>
        </w:rPr>
        <w:t>s (emitidos por pessoa física ou jurídica de direito público ou privado)</w:t>
      </w:r>
      <w:r w:rsidR="00265324" w:rsidRPr="00A14182">
        <w:rPr>
          <w:rFonts w:ascii="Arial" w:hAnsi="Arial" w:cs="Arial"/>
          <w:bCs/>
          <w:sz w:val="22"/>
          <w:szCs w:val="22"/>
        </w:rPr>
        <w:t xml:space="preserve"> que comprove</w:t>
      </w:r>
      <w:r w:rsidR="00646E7A" w:rsidRPr="00A14182">
        <w:rPr>
          <w:rFonts w:ascii="Arial" w:hAnsi="Arial" w:cs="Arial"/>
          <w:bCs/>
          <w:sz w:val="22"/>
          <w:szCs w:val="22"/>
        </w:rPr>
        <w:t>m</w:t>
      </w:r>
      <w:r w:rsidR="00265324" w:rsidRPr="00A14182">
        <w:rPr>
          <w:rFonts w:ascii="Arial" w:hAnsi="Arial" w:cs="Arial"/>
          <w:bCs/>
          <w:sz w:val="22"/>
          <w:szCs w:val="22"/>
        </w:rPr>
        <w:t xml:space="preserve"> a experiência </w:t>
      </w:r>
      <w:r w:rsidR="00646E7A" w:rsidRPr="00A14182">
        <w:rPr>
          <w:rFonts w:ascii="Arial" w:hAnsi="Arial" w:cs="Arial"/>
          <w:bCs/>
          <w:sz w:val="22"/>
          <w:szCs w:val="22"/>
        </w:rPr>
        <w:t xml:space="preserve">profissional </w:t>
      </w:r>
      <w:r w:rsidR="00265324" w:rsidRPr="00A14182">
        <w:rPr>
          <w:rFonts w:ascii="Arial" w:hAnsi="Arial" w:cs="Arial"/>
          <w:bCs/>
          <w:sz w:val="22"/>
          <w:szCs w:val="22"/>
        </w:rPr>
        <w:t xml:space="preserve">para cada posto mencionado, conforme a tabela abaixo. </w:t>
      </w:r>
      <w:r w:rsidR="007C6EDB" w:rsidRPr="00A14182">
        <w:rPr>
          <w:rFonts w:cs="Tahoma"/>
          <w:b/>
          <w:bCs/>
          <w:sz w:val="20"/>
        </w:rPr>
        <w:br w:type="page"/>
      </w:r>
    </w:p>
    <w:tbl>
      <w:tblPr>
        <w:tblW w:w="449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6"/>
        <w:gridCol w:w="1557"/>
        <w:gridCol w:w="936"/>
        <w:gridCol w:w="952"/>
        <w:gridCol w:w="1057"/>
        <w:gridCol w:w="1078"/>
      </w:tblGrid>
      <w:tr w:rsidR="00A14182" w:rsidRPr="00A14182" w14:paraId="25015985" w14:textId="77777777" w:rsidTr="001F3BDF">
        <w:trPr>
          <w:trHeight w:val="315"/>
        </w:trPr>
        <w:tc>
          <w:tcPr>
            <w:tcW w:w="5000" w:type="pct"/>
            <w:gridSpan w:val="6"/>
            <w:shd w:val="clear" w:color="000000" w:fill="D9D9D9"/>
            <w:vAlign w:val="center"/>
            <w:hideMark/>
          </w:tcPr>
          <w:p w14:paraId="17FB7698" w14:textId="77777777" w:rsidR="00114A95" w:rsidRPr="00A14182" w:rsidRDefault="00114A95" w:rsidP="00114A95">
            <w:pPr>
              <w:jc w:val="center"/>
              <w:rPr>
                <w:rFonts w:ascii="Arial" w:hAnsi="Arial" w:cs="Arial"/>
                <w:b/>
                <w:bCs/>
                <w:sz w:val="20"/>
                <w:szCs w:val="20"/>
              </w:rPr>
            </w:pPr>
            <w:r w:rsidRPr="00A14182">
              <w:rPr>
                <w:rFonts w:ascii="Arial" w:hAnsi="Arial" w:cs="Arial"/>
                <w:b/>
                <w:bCs/>
                <w:sz w:val="20"/>
                <w:szCs w:val="20"/>
              </w:rPr>
              <w:lastRenderedPageBreak/>
              <w:t>Equipe Chave</w:t>
            </w:r>
          </w:p>
        </w:tc>
      </w:tr>
      <w:tr w:rsidR="00A14182" w:rsidRPr="00A14182" w14:paraId="49469714" w14:textId="77777777" w:rsidTr="001F3BDF">
        <w:trPr>
          <w:trHeight w:val="315"/>
        </w:trPr>
        <w:tc>
          <w:tcPr>
            <w:tcW w:w="1864" w:type="pct"/>
            <w:vMerge w:val="restart"/>
            <w:shd w:val="clear" w:color="000000" w:fill="D9D9D9"/>
            <w:vAlign w:val="center"/>
            <w:hideMark/>
          </w:tcPr>
          <w:p w14:paraId="3FD414EA" w14:textId="15411730" w:rsidR="00114A95" w:rsidRPr="00A14182" w:rsidRDefault="00114A95" w:rsidP="0011218B">
            <w:pPr>
              <w:jc w:val="center"/>
              <w:rPr>
                <w:rFonts w:ascii="Arial" w:hAnsi="Arial" w:cs="Arial"/>
                <w:b/>
                <w:bCs/>
                <w:sz w:val="20"/>
                <w:szCs w:val="20"/>
              </w:rPr>
            </w:pPr>
            <w:r w:rsidRPr="00A14182">
              <w:rPr>
                <w:rFonts w:ascii="Arial" w:hAnsi="Arial" w:cs="Arial"/>
                <w:b/>
                <w:bCs/>
                <w:sz w:val="20"/>
                <w:szCs w:val="20"/>
              </w:rPr>
              <w:t>Profissionais</w:t>
            </w:r>
          </w:p>
        </w:tc>
        <w:tc>
          <w:tcPr>
            <w:tcW w:w="875" w:type="pct"/>
            <w:vMerge w:val="restart"/>
            <w:shd w:val="clear" w:color="000000" w:fill="D9D9D9"/>
            <w:vAlign w:val="center"/>
            <w:hideMark/>
          </w:tcPr>
          <w:p w14:paraId="4633276E" w14:textId="22BB72EB" w:rsidR="00114A95" w:rsidRPr="00A14182" w:rsidRDefault="00941414" w:rsidP="00114A95">
            <w:pPr>
              <w:jc w:val="center"/>
              <w:rPr>
                <w:rFonts w:ascii="Arial" w:hAnsi="Arial" w:cs="Arial"/>
                <w:b/>
                <w:bCs/>
                <w:sz w:val="20"/>
                <w:szCs w:val="20"/>
              </w:rPr>
            </w:pPr>
            <w:r>
              <w:rPr>
                <w:rFonts w:ascii="Arial" w:hAnsi="Arial" w:cs="Arial"/>
                <w:b/>
                <w:bCs/>
                <w:sz w:val="20"/>
                <w:szCs w:val="20"/>
              </w:rPr>
              <w:t>Qualificação</w:t>
            </w:r>
          </w:p>
        </w:tc>
        <w:tc>
          <w:tcPr>
            <w:tcW w:w="2261" w:type="pct"/>
            <w:gridSpan w:val="4"/>
            <w:shd w:val="clear" w:color="000000" w:fill="D9D9D9"/>
            <w:vAlign w:val="center"/>
            <w:hideMark/>
          </w:tcPr>
          <w:p w14:paraId="337C794F" w14:textId="73782835" w:rsidR="00114A95" w:rsidRPr="00A14182" w:rsidRDefault="0011218B" w:rsidP="00114A95">
            <w:pPr>
              <w:jc w:val="center"/>
              <w:rPr>
                <w:rFonts w:ascii="Arial" w:hAnsi="Arial" w:cs="Arial"/>
                <w:b/>
                <w:bCs/>
                <w:sz w:val="20"/>
                <w:szCs w:val="20"/>
              </w:rPr>
            </w:pPr>
            <w:r w:rsidRPr="00A14182">
              <w:rPr>
                <w:rFonts w:ascii="Arial" w:hAnsi="Arial" w:cs="Arial"/>
                <w:b/>
                <w:bCs/>
                <w:sz w:val="20"/>
                <w:szCs w:val="20"/>
              </w:rPr>
              <w:t>Atestados</w:t>
            </w:r>
            <w:r w:rsidR="00114A95" w:rsidRPr="00A14182">
              <w:rPr>
                <w:rFonts w:ascii="Arial" w:hAnsi="Arial" w:cs="Arial"/>
                <w:b/>
                <w:bCs/>
                <w:sz w:val="20"/>
                <w:szCs w:val="20"/>
              </w:rPr>
              <w:t> </w:t>
            </w:r>
          </w:p>
        </w:tc>
      </w:tr>
      <w:tr w:rsidR="00A14182" w:rsidRPr="00A14182" w14:paraId="0416113D" w14:textId="77777777" w:rsidTr="001F3BDF">
        <w:trPr>
          <w:trHeight w:val="615"/>
        </w:trPr>
        <w:tc>
          <w:tcPr>
            <w:tcW w:w="1864" w:type="pct"/>
            <w:vMerge/>
            <w:vAlign w:val="center"/>
            <w:hideMark/>
          </w:tcPr>
          <w:p w14:paraId="341EA9C4" w14:textId="77777777" w:rsidR="00EA1CA4" w:rsidRPr="00A14182" w:rsidRDefault="00EA1CA4" w:rsidP="00114A95">
            <w:pPr>
              <w:rPr>
                <w:rFonts w:ascii="Arial" w:hAnsi="Arial" w:cs="Arial"/>
                <w:b/>
                <w:bCs/>
                <w:sz w:val="20"/>
                <w:szCs w:val="20"/>
              </w:rPr>
            </w:pPr>
          </w:p>
        </w:tc>
        <w:tc>
          <w:tcPr>
            <w:tcW w:w="875" w:type="pct"/>
            <w:vMerge/>
            <w:vAlign w:val="center"/>
            <w:hideMark/>
          </w:tcPr>
          <w:p w14:paraId="17639355" w14:textId="77777777" w:rsidR="00EA1CA4" w:rsidRPr="00A14182" w:rsidRDefault="00EA1CA4" w:rsidP="00114A95">
            <w:pPr>
              <w:rPr>
                <w:rFonts w:ascii="Arial" w:hAnsi="Arial" w:cs="Arial"/>
                <w:b/>
                <w:bCs/>
                <w:sz w:val="20"/>
                <w:szCs w:val="20"/>
              </w:rPr>
            </w:pPr>
          </w:p>
        </w:tc>
        <w:tc>
          <w:tcPr>
            <w:tcW w:w="526" w:type="pct"/>
            <w:shd w:val="clear" w:color="000000" w:fill="D9D9D9"/>
            <w:vAlign w:val="center"/>
            <w:hideMark/>
          </w:tcPr>
          <w:p w14:paraId="46999C25" w14:textId="42A7831D" w:rsidR="00EA1CA4" w:rsidRPr="00A14182" w:rsidRDefault="00EA1CA4" w:rsidP="00114A95">
            <w:pPr>
              <w:jc w:val="center"/>
              <w:rPr>
                <w:rFonts w:ascii="Arial" w:hAnsi="Arial" w:cs="Arial"/>
                <w:b/>
                <w:bCs/>
                <w:sz w:val="20"/>
                <w:szCs w:val="20"/>
              </w:rPr>
            </w:pPr>
            <w:r w:rsidRPr="00A14182">
              <w:rPr>
                <w:rFonts w:ascii="Arial" w:hAnsi="Arial" w:cs="Arial"/>
                <w:b/>
                <w:bCs/>
                <w:sz w:val="20"/>
                <w:szCs w:val="20"/>
              </w:rPr>
              <w:t>2</w:t>
            </w:r>
          </w:p>
        </w:tc>
        <w:tc>
          <w:tcPr>
            <w:tcW w:w="535" w:type="pct"/>
            <w:shd w:val="clear" w:color="000000" w:fill="D9D9D9"/>
            <w:vAlign w:val="center"/>
            <w:hideMark/>
          </w:tcPr>
          <w:p w14:paraId="0E081CD3" w14:textId="3AC9E7A5" w:rsidR="00EA1CA4" w:rsidRPr="00A14182" w:rsidRDefault="00EA1CA4" w:rsidP="00114A95">
            <w:pPr>
              <w:jc w:val="center"/>
              <w:rPr>
                <w:rFonts w:ascii="Arial" w:hAnsi="Arial" w:cs="Arial"/>
                <w:b/>
                <w:bCs/>
                <w:sz w:val="20"/>
                <w:szCs w:val="20"/>
              </w:rPr>
            </w:pPr>
            <w:r w:rsidRPr="00A14182">
              <w:rPr>
                <w:rFonts w:ascii="Arial" w:hAnsi="Arial" w:cs="Arial"/>
                <w:b/>
                <w:bCs/>
                <w:sz w:val="20"/>
                <w:szCs w:val="20"/>
              </w:rPr>
              <w:t>3</w:t>
            </w:r>
          </w:p>
        </w:tc>
        <w:tc>
          <w:tcPr>
            <w:tcW w:w="594" w:type="pct"/>
            <w:shd w:val="clear" w:color="000000" w:fill="D9D9D9"/>
            <w:vAlign w:val="center"/>
            <w:hideMark/>
          </w:tcPr>
          <w:p w14:paraId="684674E9" w14:textId="1AF70460" w:rsidR="00EA1CA4" w:rsidRPr="00A14182" w:rsidRDefault="00EA1CA4" w:rsidP="00114A95">
            <w:pPr>
              <w:jc w:val="center"/>
              <w:rPr>
                <w:rFonts w:ascii="Arial" w:hAnsi="Arial" w:cs="Arial"/>
                <w:b/>
                <w:bCs/>
                <w:sz w:val="20"/>
                <w:szCs w:val="20"/>
              </w:rPr>
            </w:pPr>
            <w:r w:rsidRPr="00A14182">
              <w:rPr>
                <w:rFonts w:ascii="Arial" w:hAnsi="Arial" w:cs="Arial"/>
                <w:b/>
                <w:bCs/>
                <w:sz w:val="20"/>
                <w:szCs w:val="20"/>
              </w:rPr>
              <w:t>4</w:t>
            </w:r>
          </w:p>
        </w:tc>
        <w:tc>
          <w:tcPr>
            <w:tcW w:w="606" w:type="pct"/>
            <w:shd w:val="clear" w:color="000000" w:fill="D9D9D9"/>
            <w:vAlign w:val="center"/>
            <w:hideMark/>
          </w:tcPr>
          <w:p w14:paraId="71FFF991" w14:textId="77777777" w:rsidR="00EA1CA4" w:rsidRPr="00A14182" w:rsidRDefault="00EA1CA4" w:rsidP="00114A95">
            <w:pPr>
              <w:jc w:val="center"/>
              <w:rPr>
                <w:rFonts w:ascii="Arial" w:hAnsi="Arial" w:cs="Arial"/>
                <w:b/>
                <w:bCs/>
                <w:sz w:val="20"/>
                <w:szCs w:val="20"/>
              </w:rPr>
            </w:pPr>
            <w:r w:rsidRPr="00A14182">
              <w:rPr>
                <w:rFonts w:ascii="Arial" w:hAnsi="Arial" w:cs="Arial"/>
                <w:b/>
                <w:bCs/>
                <w:sz w:val="20"/>
                <w:szCs w:val="20"/>
              </w:rPr>
              <w:t>Total</w:t>
            </w:r>
          </w:p>
        </w:tc>
      </w:tr>
      <w:tr w:rsidR="001F3BDF" w:rsidRPr="00A14182" w14:paraId="4657AF34" w14:textId="77777777" w:rsidTr="00E8107E">
        <w:trPr>
          <w:trHeight w:val="1534"/>
        </w:trPr>
        <w:tc>
          <w:tcPr>
            <w:tcW w:w="1864" w:type="pct"/>
            <w:shd w:val="clear" w:color="auto" w:fill="auto"/>
            <w:vAlign w:val="center"/>
            <w:hideMark/>
          </w:tcPr>
          <w:p w14:paraId="67F2F070" w14:textId="544471B4" w:rsidR="001F3BDF" w:rsidRPr="001F3BDF" w:rsidRDefault="001F3BDF" w:rsidP="001F3BDF">
            <w:pPr>
              <w:rPr>
                <w:rFonts w:ascii="Arial" w:hAnsi="Arial" w:cs="Arial"/>
                <w:bCs/>
                <w:sz w:val="20"/>
                <w:szCs w:val="20"/>
              </w:rPr>
            </w:pPr>
            <w:r>
              <w:rPr>
                <w:rFonts w:ascii="Arial" w:hAnsi="Arial" w:cs="Arial"/>
                <w:b/>
                <w:bCs/>
                <w:sz w:val="20"/>
                <w:szCs w:val="20"/>
              </w:rPr>
              <w:t>Gerente de Projeto</w:t>
            </w:r>
            <w:r w:rsidRPr="00A14182">
              <w:rPr>
                <w:rFonts w:ascii="Arial" w:hAnsi="Arial" w:cs="Arial"/>
                <w:b/>
                <w:bCs/>
                <w:sz w:val="20"/>
                <w:szCs w:val="20"/>
              </w:rPr>
              <w:t xml:space="preserve"> </w:t>
            </w:r>
          </w:p>
          <w:p w14:paraId="3C283D1C" w14:textId="07AB2B88" w:rsidR="001F3BDF" w:rsidRDefault="001F3BDF" w:rsidP="00A8783D">
            <w:pPr>
              <w:rPr>
                <w:rFonts w:ascii="Arial" w:hAnsi="Arial" w:cs="Arial"/>
                <w:sz w:val="20"/>
                <w:szCs w:val="20"/>
              </w:rPr>
            </w:pPr>
            <w:r w:rsidRPr="00C106F6">
              <w:rPr>
                <w:rFonts w:ascii="Arial" w:hAnsi="Arial" w:cs="Arial"/>
                <w:b/>
                <w:sz w:val="20"/>
                <w:szCs w:val="20"/>
              </w:rPr>
              <w:t>Quantidade</w:t>
            </w:r>
            <w:r>
              <w:rPr>
                <w:rFonts w:ascii="Arial" w:hAnsi="Arial" w:cs="Arial"/>
                <w:sz w:val="20"/>
                <w:szCs w:val="20"/>
              </w:rPr>
              <w:t xml:space="preserve"> mínima necessária: 01</w:t>
            </w:r>
            <w:r w:rsidRPr="00A14182">
              <w:rPr>
                <w:rFonts w:ascii="Arial" w:hAnsi="Arial" w:cs="Arial"/>
                <w:sz w:val="20"/>
                <w:szCs w:val="20"/>
              </w:rPr>
              <w:t xml:space="preserve">; </w:t>
            </w:r>
          </w:p>
          <w:p w14:paraId="79083BEB" w14:textId="77777777" w:rsidR="001F3BDF" w:rsidRDefault="001F3BDF" w:rsidP="00A947E5">
            <w:pPr>
              <w:rPr>
                <w:rFonts w:ascii="Arial" w:hAnsi="Arial" w:cs="Arial"/>
                <w:sz w:val="20"/>
                <w:szCs w:val="20"/>
              </w:rPr>
            </w:pPr>
            <w:r w:rsidRPr="00C55AF3">
              <w:rPr>
                <w:rFonts w:ascii="Arial" w:hAnsi="Arial" w:cs="Arial"/>
                <w:b/>
                <w:sz w:val="20"/>
                <w:szCs w:val="20"/>
              </w:rPr>
              <w:t>Experiência</w:t>
            </w:r>
            <w:r>
              <w:rPr>
                <w:rFonts w:ascii="Arial" w:hAnsi="Arial" w:cs="Arial"/>
                <w:b/>
                <w:sz w:val="20"/>
                <w:szCs w:val="20"/>
              </w:rPr>
              <w:t>:</w:t>
            </w:r>
            <w:r w:rsidRPr="001F3BDF">
              <w:rPr>
                <w:rFonts w:ascii="Arial" w:hAnsi="Arial" w:cs="Arial"/>
                <w:sz w:val="20"/>
                <w:szCs w:val="20"/>
              </w:rPr>
              <w:t xml:space="preserve"> </w:t>
            </w:r>
            <w:r w:rsidRPr="00E8107E">
              <w:rPr>
                <w:rFonts w:ascii="Arial" w:hAnsi="Arial" w:cs="Arial"/>
                <w:sz w:val="20"/>
                <w:szCs w:val="20"/>
              </w:rPr>
              <w:t>Gerencia de Proje</w:t>
            </w:r>
            <w:r w:rsidR="00E8107E">
              <w:rPr>
                <w:rFonts w:ascii="Arial" w:hAnsi="Arial" w:cs="Arial"/>
                <w:sz w:val="20"/>
                <w:szCs w:val="20"/>
              </w:rPr>
              <w:t>tos</w:t>
            </w:r>
            <w:r w:rsidR="000044A0">
              <w:rPr>
                <w:rFonts w:ascii="Arial" w:hAnsi="Arial" w:cs="Arial"/>
                <w:sz w:val="20"/>
                <w:szCs w:val="20"/>
              </w:rPr>
              <w:t xml:space="preserve"> em tecnologia de informação</w:t>
            </w:r>
          </w:p>
          <w:p w14:paraId="5D9FF174" w14:textId="6EB0D32C" w:rsidR="00941414" w:rsidRPr="00D50906" w:rsidRDefault="00941414" w:rsidP="00A947E5">
            <w:pPr>
              <w:rPr>
                <w:rFonts w:ascii="Arial" w:hAnsi="Arial" w:cs="Arial"/>
                <w:sz w:val="20"/>
                <w:szCs w:val="20"/>
              </w:rPr>
            </w:pPr>
            <w:r w:rsidRPr="00941414">
              <w:rPr>
                <w:rFonts w:ascii="Arial" w:hAnsi="Arial" w:cs="Arial"/>
                <w:b/>
                <w:sz w:val="20"/>
                <w:szCs w:val="20"/>
              </w:rPr>
              <w:t>Qualificação</w:t>
            </w:r>
            <w:r>
              <w:rPr>
                <w:rFonts w:ascii="Arial" w:hAnsi="Arial" w:cs="Arial"/>
                <w:sz w:val="20"/>
                <w:szCs w:val="20"/>
              </w:rPr>
              <w:t xml:space="preserve">: </w:t>
            </w:r>
            <w:proofErr w:type="gramStart"/>
            <w:r>
              <w:rPr>
                <w:rFonts w:ascii="Arial" w:hAnsi="Arial" w:cs="Arial"/>
                <w:sz w:val="20"/>
                <w:szCs w:val="20"/>
              </w:rPr>
              <w:t>Pós Graduação</w:t>
            </w:r>
            <w:proofErr w:type="gramEnd"/>
            <w:r>
              <w:rPr>
                <w:rFonts w:ascii="Arial" w:hAnsi="Arial" w:cs="Arial"/>
                <w:sz w:val="20"/>
                <w:szCs w:val="20"/>
              </w:rPr>
              <w:t xml:space="preserve"> e/ou </w:t>
            </w:r>
            <w:r w:rsidRPr="00941414">
              <w:rPr>
                <w:rFonts w:ascii="Arial" w:hAnsi="Arial" w:cs="Arial"/>
                <w:bCs/>
                <w:sz w:val="20"/>
                <w:szCs w:val="20"/>
              </w:rPr>
              <w:t xml:space="preserve">certificação de </w:t>
            </w:r>
            <w:r w:rsidRPr="00D8582B">
              <w:rPr>
                <w:rFonts w:ascii="Arial" w:hAnsi="Arial" w:cs="Arial"/>
                <w:i/>
                <w:sz w:val="20"/>
                <w:szCs w:val="20"/>
              </w:rPr>
              <w:t>Project Management Professional</w:t>
            </w:r>
            <w:r w:rsidRPr="00D8582B">
              <w:rPr>
                <w:rFonts w:ascii="Arial" w:hAnsi="Arial" w:cs="Arial"/>
                <w:sz w:val="20"/>
                <w:szCs w:val="20"/>
              </w:rPr>
              <w:t xml:space="preserve"> – PMP</w:t>
            </w:r>
            <w:r>
              <w:rPr>
                <w:rFonts w:ascii="Arial" w:hAnsi="Arial" w:cs="Arial"/>
                <w:sz w:val="20"/>
                <w:szCs w:val="20"/>
              </w:rPr>
              <w:t xml:space="preserve"> </w:t>
            </w:r>
          </w:p>
        </w:tc>
        <w:tc>
          <w:tcPr>
            <w:tcW w:w="875" w:type="pct"/>
            <w:shd w:val="clear" w:color="auto" w:fill="auto"/>
            <w:vAlign w:val="center"/>
            <w:hideMark/>
          </w:tcPr>
          <w:p w14:paraId="5BFED3FE" w14:textId="1CD1F7F3" w:rsidR="001F3BDF" w:rsidRPr="00A14182" w:rsidRDefault="001F3BDF" w:rsidP="00114A95">
            <w:pPr>
              <w:jc w:val="center"/>
              <w:rPr>
                <w:rFonts w:ascii="Arial" w:hAnsi="Arial" w:cs="Arial"/>
                <w:sz w:val="20"/>
                <w:szCs w:val="20"/>
              </w:rPr>
            </w:pPr>
            <w:r>
              <w:rPr>
                <w:rFonts w:ascii="Arial" w:hAnsi="Arial" w:cs="Arial"/>
                <w:sz w:val="20"/>
                <w:szCs w:val="20"/>
              </w:rPr>
              <w:t>+</w:t>
            </w:r>
            <w:r w:rsidR="00AA2502">
              <w:rPr>
                <w:rFonts w:ascii="Arial" w:hAnsi="Arial" w:cs="Arial"/>
                <w:sz w:val="20"/>
                <w:szCs w:val="20"/>
              </w:rPr>
              <w:t>5</w:t>
            </w:r>
          </w:p>
        </w:tc>
        <w:tc>
          <w:tcPr>
            <w:tcW w:w="526" w:type="pct"/>
            <w:shd w:val="clear" w:color="auto" w:fill="auto"/>
            <w:vAlign w:val="center"/>
            <w:hideMark/>
          </w:tcPr>
          <w:p w14:paraId="57F576E0" w14:textId="5E13DC0A" w:rsidR="001F3BDF" w:rsidRPr="00A14182" w:rsidRDefault="001F3BDF" w:rsidP="00114A95">
            <w:pPr>
              <w:jc w:val="center"/>
              <w:rPr>
                <w:rFonts w:ascii="Arial" w:hAnsi="Arial" w:cs="Arial"/>
                <w:sz w:val="20"/>
                <w:szCs w:val="20"/>
              </w:rPr>
            </w:pPr>
            <w:r w:rsidRPr="00A14182">
              <w:rPr>
                <w:rFonts w:ascii="Arial" w:hAnsi="Arial" w:cs="Arial"/>
                <w:sz w:val="20"/>
                <w:szCs w:val="20"/>
              </w:rPr>
              <w:t>3</w:t>
            </w:r>
          </w:p>
        </w:tc>
        <w:tc>
          <w:tcPr>
            <w:tcW w:w="535" w:type="pct"/>
            <w:shd w:val="clear" w:color="auto" w:fill="auto"/>
            <w:vAlign w:val="center"/>
            <w:hideMark/>
          </w:tcPr>
          <w:p w14:paraId="7EDE4E4E" w14:textId="401B3041" w:rsidR="001F3BDF" w:rsidRPr="00A14182" w:rsidRDefault="001F3BDF" w:rsidP="00114A95">
            <w:pPr>
              <w:jc w:val="center"/>
              <w:rPr>
                <w:rFonts w:ascii="Arial" w:hAnsi="Arial" w:cs="Arial"/>
                <w:sz w:val="20"/>
                <w:szCs w:val="20"/>
              </w:rPr>
            </w:pPr>
            <w:r w:rsidRPr="00A14182">
              <w:rPr>
                <w:rFonts w:ascii="Arial" w:hAnsi="Arial" w:cs="Arial"/>
                <w:sz w:val="20"/>
                <w:szCs w:val="20"/>
              </w:rPr>
              <w:t>6</w:t>
            </w:r>
          </w:p>
        </w:tc>
        <w:tc>
          <w:tcPr>
            <w:tcW w:w="594" w:type="pct"/>
            <w:shd w:val="clear" w:color="auto" w:fill="auto"/>
            <w:vAlign w:val="center"/>
            <w:hideMark/>
          </w:tcPr>
          <w:p w14:paraId="316F0BDC" w14:textId="018C0117" w:rsidR="001F3BDF" w:rsidRPr="00A14182" w:rsidRDefault="001F3BDF" w:rsidP="00114A95">
            <w:pPr>
              <w:jc w:val="center"/>
              <w:rPr>
                <w:rFonts w:ascii="Arial" w:hAnsi="Arial" w:cs="Arial"/>
                <w:sz w:val="20"/>
                <w:szCs w:val="20"/>
              </w:rPr>
            </w:pPr>
            <w:r w:rsidRPr="00A14182">
              <w:rPr>
                <w:rFonts w:ascii="Arial" w:hAnsi="Arial" w:cs="Arial"/>
                <w:sz w:val="20"/>
                <w:szCs w:val="20"/>
              </w:rPr>
              <w:t>10</w:t>
            </w:r>
          </w:p>
        </w:tc>
        <w:tc>
          <w:tcPr>
            <w:tcW w:w="606" w:type="pct"/>
            <w:shd w:val="clear" w:color="auto" w:fill="auto"/>
            <w:vAlign w:val="center"/>
            <w:hideMark/>
          </w:tcPr>
          <w:p w14:paraId="0C26C4C7" w14:textId="70784396" w:rsidR="001F3BDF" w:rsidRPr="00A14182" w:rsidRDefault="001F3BDF" w:rsidP="00114A95">
            <w:pPr>
              <w:jc w:val="center"/>
              <w:rPr>
                <w:rFonts w:ascii="Arial" w:hAnsi="Arial" w:cs="Arial"/>
                <w:sz w:val="20"/>
                <w:szCs w:val="20"/>
              </w:rPr>
            </w:pPr>
            <w:r w:rsidRPr="00A14182">
              <w:rPr>
                <w:rFonts w:ascii="Arial" w:hAnsi="Arial" w:cs="Arial"/>
                <w:sz w:val="20"/>
                <w:szCs w:val="20"/>
              </w:rPr>
              <w:t>1</w:t>
            </w:r>
            <w:r w:rsidR="00C76A2C">
              <w:rPr>
                <w:rFonts w:ascii="Arial" w:hAnsi="Arial" w:cs="Arial"/>
                <w:sz w:val="20"/>
                <w:szCs w:val="20"/>
              </w:rPr>
              <w:t>5</w:t>
            </w:r>
          </w:p>
        </w:tc>
      </w:tr>
      <w:tr w:rsidR="00A14182" w:rsidRPr="00A14182" w14:paraId="35473FD3" w14:textId="77777777" w:rsidTr="001F3BDF">
        <w:trPr>
          <w:trHeight w:val="1740"/>
        </w:trPr>
        <w:tc>
          <w:tcPr>
            <w:tcW w:w="1864" w:type="pct"/>
            <w:shd w:val="clear" w:color="auto" w:fill="auto"/>
            <w:vAlign w:val="center"/>
            <w:hideMark/>
          </w:tcPr>
          <w:p w14:paraId="42236F15" w14:textId="23D2F012" w:rsidR="00A8783D" w:rsidRDefault="00EA1CA4" w:rsidP="00A8783D">
            <w:pPr>
              <w:rPr>
                <w:rFonts w:ascii="Arial" w:hAnsi="Arial" w:cs="Arial"/>
                <w:sz w:val="20"/>
                <w:szCs w:val="20"/>
              </w:rPr>
            </w:pPr>
            <w:r w:rsidRPr="00A14182">
              <w:rPr>
                <w:rFonts w:ascii="Arial" w:hAnsi="Arial" w:cs="Arial"/>
                <w:sz w:val="20"/>
                <w:szCs w:val="20"/>
              </w:rPr>
              <w:t xml:space="preserve"> </w:t>
            </w:r>
            <w:r w:rsidR="00A8783D" w:rsidRPr="00D71FF0">
              <w:rPr>
                <w:rFonts w:ascii="Arial" w:hAnsi="Arial" w:cs="Arial"/>
                <w:b/>
                <w:bCs/>
                <w:sz w:val="20"/>
                <w:szCs w:val="20"/>
              </w:rPr>
              <w:t xml:space="preserve">Arquiteto de </w:t>
            </w:r>
            <w:proofErr w:type="spellStart"/>
            <w:r w:rsidR="00A8783D" w:rsidRPr="00D71FF0">
              <w:rPr>
                <w:rFonts w:ascii="Arial" w:hAnsi="Arial" w:cs="Arial"/>
                <w:b/>
                <w:bCs/>
                <w:sz w:val="20"/>
                <w:szCs w:val="20"/>
              </w:rPr>
              <w:t>Software</w:t>
            </w:r>
            <w:proofErr w:type="spellEnd"/>
            <w:r w:rsidR="00A8783D">
              <w:rPr>
                <w:color w:val="000000"/>
              </w:rPr>
              <w:t xml:space="preserve"> </w:t>
            </w:r>
            <w:r w:rsidR="001F3BDF" w:rsidRPr="00C106F6">
              <w:rPr>
                <w:rFonts w:ascii="Arial" w:hAnsi="Arial" w:cs="Arial"/>
                <w:b/>
                <w:sz w:val="20"/>
                <w:szCs w:val="20"/>
              </w:rPr>
              <w:t>Quantidade</w:t>
            </w:r>
            <w:r w:rsidR="001F3BDF">
              <w:rPr>
                <w:rFonts w:ascii="Arial" w:hAnsi="Arial" w:cs="Arial"/>
                <w:sz w:val="20"/>
                <w:szCs w:val="20"/>
              </w:rPr>
              <w:t xml:space="preserve"> mínima necessária: 01</w:t>
            </w:r>
            <w:r w:rsidR="001F3BDF" w:rsidRPr="00A14182">
              <w:rPr>
                <w:rFonts w:ascii="Arial" w:hAnsi="Arial" w:cs="Arial"/>
                <w:sz w:val="20"/>
                <w:szCs w:val="20"/>
              </w:rPr>
              <w:t xml:space="preserve">; </w:t>
            </w:r>
          </w:p>
          <w:p w14:paraId="77BF1EA6" w14:textId="77777777" w:rsidR="00EA1CA4" w:rsidRDefault="001F3BDF" w:rsidP="00E8107E">
            <w:pPr>
              <w:rPr>
                <w:rFonts w:ascii="Arial" w:hAnsi="Arial" w:cs="Arial"/>
                <w:sz w:val="20"/>
                <w:szCs w:val="20"/>
              </w:rPr>
            </w:pPr>
            <w:r w:rsidRPr="00EB4954">
              <w:rPr>
                <w:rFonts w:ascii="Arial" w:hAnsi="Arial" w:cs="Arial"/>
                <w:b/>
                <w:sz w:val="20"/>
                <w:szCs w:val="20"/>
              </w:rPr>
              <w:t>Experiência</w:t>
            </w:r>
            <w:r w:rsidRPr="00A14182">
              <w:rPr>
                <w:rFonts w:ascii="Arial" w:hAnsi="Arial" w:cs="Arial"/>
                <w:sz w:val="20"/>
                <w:szCs w:val="20"/>
              </w:rPr>
              <w:t xml:space="preserve"> </w:t>
            </w:r>
            <w:r w:rsidRPr="00C106F6">
              <w:rPr>
                <w:rFonts w:ascii="Arial" w:hAnsi="Arial" w:cs="Arial"/>
                <w:sz w:val="20"/>
                <w:szCs w:val="20"/>
              </w:rPr>
              <w:t>comprovada em atividade</w:t>
            </w:r>
            <w:r>
              <w:rPr>
                <w:rFonts w:ascii="Arial" w:hAnsi="Arial" w:cs="Arial"/>
                <w:sz w:val="20"/>
                <w:szCs w:val="20"/>
              </w:rPr>
              <w:t>s de arquitetura de software</w:t>
            </w:r>
          </w:p>
          <w:p w14:paraId="2CE93E7A" w14:textId="2B3287D3" w:rsidR="00941414" w:rsidRPr="00A14182" w:rsidRDefault="00941414" w:rsidP="00941414">
            <w:pPr>
              <w:rPr>
                <w:rFonts w:ascii="Arial" w:hAnsi="Arial" w:cs="Arial"/>
                <w:sz w:val="20"/>
                <w:szCs w:val="20"/>
              </w:rPr>
            </w:pPr>
            <w:r w:rsidRPr="00941414">
              <w:rPr>
                <w:rFonts w:ascii="Arial" w:hAnsi="Arial" w:cs="Arial"/>
                <w:b/>
                <w:sz w:val="20"/>
                <w:szCs w:val="20"/>
              </w:rPr>
              <w:t>Qualificação</w:t>
            </w:r>
            <w:r>
              <w:rPr>
                <w:rFonts w:ascii="Arial" w:hAnsi="Arial" w:cs="Arial"/>
                <w:sz w:val="20"/>
                <w:szCs w:val="20"/>
              </w:rPr>
              <w:t xml:space="preserve">: </w:t>
            </w:r>
            <w:proofErr w:type="gramStart"/>
            <w:r>
              <w:rPr>
                <w:rFonts w:ascii="Arial" w:hAnsi="Arial" w:cs="Arial"/>
                <w:sz w:val="20"/>
                <w:szCs w:val="20"/>
              </w:rPr>
              <w:t>Pós Graduação</w:t>
            </w:r>
            <w:proofErr w:type="gramEnd"/>
            <w:r>
              <w:rPr>
                <w:rFonts w:ascii="Arial" w:hAnsi="Arial" w:cs="Arial"/>
                <w:sz w:val="20"/>
                <w:szCs w:val="20"/>
              </w:rPr>
              <w:t xml:space="preserve"> e/ou </w:t>
            </w:r>
            <w:r w:rsidRPr="00941414">
              <w:rPr>
                <w:rFonts w:ascii="Arial" w:hAnsi="Arial" w:cs="Arial"/>
                <w:bCs/>
                <w:sz w:val="20"/>
                <w:szCs w:val="20"/>
              </w:rPr>
              <w:t xml:space="preserve">certificação </w:t>
            </w:r>
            <w:r>
              <w:rPr>
                <w:rFonts w:ascii="Arial" w:hAnsi="Arial" w:cs="Arial"/>
                <w:bCs/>
                <w:sz w:val="20"/>
                <w:szCs w:val="20"/>
              </w:rPr>
              <w:t>na área de arquitetura de software.</w:t>
            </w:r>
          </w:p>
        </w:tc>
        <w:tc>
          <w:tcPr>
            <w:tcW w:w="875" w:type="pct"/>
            <w:shd w:val="clear" w:color="auto" w:fill="auto"/>
            <w:vAlign w:val="center"/>
            <w:hideMark/>
          </w:tcPr>
          <w:p w14:paraId="0B0E86F8" w14:textId="017CFB65" w:rsidR="00EA1CA4" w:rsidRPr="00A14182" w:rsidRDefault="00382E4E" w:rsidP="00114A95">
            <w:pPr>
              <w:jc w:val="center"/>
              <w:rPr>
                <w:rFonts w:ascii="Arial" w:hAnsi="Arial" w:cs="Arial"/>
                <w:sz w:val="20"/>
                <w:szCs w:val="20"/>
              </w:rPr>
            </w:pPr>
            <w:r>
              <w:rPr>
                <w:rFonts w:ascii="Arial" w:hAnsi="Arial" w:cs="Arial"/>
                <w:sz w:val="20"/>
                <w:szCs w:val="20"/>
              </w:rPr>
              <w:t>+</w:t>
            </w:r>
            <w:r w:rsidR="00AA2502">
              <w:rPr>
                <w:rFonts w:ascii="Arial" w:hAnsi="Arial" w:cs="Arial"/>
                <w:sz w:val="20"/>
                <w:szCs w:val="20"/>
              </w:rPr>
              <w:t>5</w:t>
            </w:r>
          </w:p>
        </w:tc>
        <w:tc>
          <w:tcPr>
            <w:tcW w:w="526" w:type="pct"/>
            <w:shd w:val="clear" w:color="auto" w:fill="auto"/>
            <w:vAlign w:val="center"/>
            <w:hideMark/>
          </w:tcPr>
          <w:p w14:paraId="463A9C80" w14:textId="5F4EB429" w:rsidR="00EA1CA4" w:rsidRPr="00A14182" w:rsidRDefault="00B31937" w:rsidP="00114A95">
            <w:pPr>
              <w:jc w:val="center"/>
              <w:rPr>
                <w:rFonts w:ascii="Arial" w:hAnsi="Arial" w:cs="Arial"/>
                <w:sz w:val="20"/>
                <w:szCs w:val="20"/>
              </w:rPr>
            </w:pPr>
            <w:r w:rsidRPr="00A14182">
              <w:rPr>
                <w:rFonts w:ascii="Arial" w:hAnsi="Arial" w:cs="Arial"/>
                <w:sz w:val="20"/>
                <w:szCs w:val="20"/>
              </w:rPr>
              <w:t>3</w:t>
            </w:r>
          </w:p>
        </w:tc>
        <w:tc>
          <w:tcPr>
            <w:tcW w:w="535" w:type="pct"/>
            <w:shd w:val="clear" w:color="auto" w:fill="auto"/>
            <w:vAlign w:val="center"/>
            <w:hideMark/>
          </w:tcPr>
          <w:p w14:paraId="5192C293" w14:textId="7F97CAC6" w:rsidR="00EA1CA4" w:rsidRPr="00A14182" w:rsidRDefault="00B31937" w:rsidP="00114A95">
            <w:pPr>
              <w:jc w:val="center"/>
              <w:rPr>
                <w:rFonts w:ascii="Arial" w:hAnsi="Arial" w:cs="Arial"/>
                <w:sz w:val="20"/>
                <w:szCs w:val="20"/>
              </w:rPr>
            </w:pPr>
            <w:r w:rsidRPr="00A14182">
              <w:rPr>
                <w:rFonts w:ascii="Arial" w:hAnsi="Arial" w:cs="Arial"/>
                <w:sz w:val="20"/>
                <w:szCs w:val="20"/>
              </w:rPr>
              <w:t>6</w:t>
            </w:r>
          </w:p>
        </w:tc>
        <w:tc>
          <w:tcPr>
            <w:tcW w:w="594" w:type="pct"/>
            <w:shd w:val="clear" w:color="auto" w:fill="auto"/>
            <w:vAlign w:val="center"/>
            <w:hideMark/>
          </w:tcPr>
          <w:p w14:paraId="063F66B6" w14:textId="4397FE07" w:rsidR="00EA1CA4" w:rsidRPr="00A14182" w:rsidRDefault="00B31937" w:rsidP="00114A95">
            <w:pPr>
              <w:jc w:val="center"/>
              <w:rPr>
                <w:rFonts w:ascii="Arial" w:hAnsi="Arial" w:cs="Arial"/>
                <w:sz w:val="20"/>
                <w:szCs w:val="20"/>
              </w:rPr>
            </w:pPr>
            <w:r w:rsidRPr="00A14182">
              <w:rPr>
                <w:rFonts w:ascii="Arial" w:hAnsi="Arial" w:cs="Arial"/>
                <w:sz w:val="20"/>
                <w:szCs w:val="20"/>
              </w:rPr>
              <w:t>10</w:t>
            </w:r>
          </w:p>
        </w:tc>
        <w:tc>
          <w:tcPr>
            <w:tcW w:w="606" w:type="pct"/>
            <w:shd w:val="clear" w:color="auto" w:fill="auto"/>
            <w:vAlign w:val="center"/>
            <w:hideMark/>
          </w:tcPr>
          <w:p w14:paraId="4953F768" w14:textId="54268359" w:rsidR="00EA1CA4" w:rsidRPr="00A14182" w:rsidRDefault="00B31937" w:rsidP="00114A95">
            <w:pPr>
              <w:jc w:val="center"/>
              <w:rPr>
                <w:rFonts w:ascii="Arial" w:hAnsi="Arial" w:cs="Arial"/>
                <w:sz w:val="20"/>
                <w:szCs w:val="20"/>
              </w:rPr>
            </w:pPr>
            <w:r w:rsidRPr="00A14182">
              <w:rPr>
                <w:rFonts w:ascii="Arial" w:hAnsi="Arial" w:cs="Arial"/>
                <w:sz w:val="20"/>
                <w:szCs w:val="20"/>
              </w:rPr>
              <w:t>1</w:t>
            </w:r>
            <w:r w:rsidR="00C76A2C">
              <w:rPr>
                <w:rFonts w:ascii="Arial" w:hAnsi="Arial" w:cs="Arial"/>
                <w:sz w:val="20"/>
                <w:szCs w:val="20"/>
              </w:rPr>
              <w:t>5</w:t>
            </w:r>
          </w:p>
        </w:tc>
      </w:tr>
    </w:tbl>
    <w:p w14:paraId="39B5EC9D" w14:textId="77777777" w:rsidR="00D50906" w:rsidRDefault="00D50906" w:rsidP="00B31937">
      <w:pPr>
        <w:widowControl w:val="0"/>
        <w:overflowPunct w:val="0"/>
        <w:autoSpaceDE w:val="0"/>
        <w:autoSpaceDN w:val="0"/>
        <w:adjustRightInd w:val="0"/>
        <w:spacing w:line="360" w:lineRule="auto"/>
        <w:rPr>
          <w:rFonts w:ascii="Arial" w:hAnsi="Arial" w:cs="Arial"/>
          <w:sz w:val="22"/>
          <w:szCs w:val="22"/>
        </w:rPr>
      </w:pPr>
      <w:bookmarkStart w:id="1" w:name="page50"/>
      <w:bookmarkEnd w:id="1"/>
    </w:p>
    <w:p w14:paraId="55CF803E" w14:textId="29FD6599" w:rsidR="00B31937" w:rsidRPr="00A14182" w:rsidRDefault="004F265C" w:rsidP="00B31937">
      <w:pPr>
        <w:widowControl w:val="0"/>
        <w:overflowPunct w:val="0"/>
        <w:autoSpaceDE w:val="0"/>
        <w:autoSpaceDN w:val="0"/>
        <w:adjustRightInd w:val="0"/>
        <w:spacing w:line="360" w:lineRule="auto"/>
        <w:rPr>
          <w:rFonts w:ascii="Arial" w:hAnsi="Arial" w:cs="Arial"/>
          <w:sz w:val="22"/>
          <w:szCs w:val="22"/>
        </w:rPr>
      </w:pPr>
      <w:r w:rsidRPr="00A14182">
        <w:rPr>
          <w:rFonts w:ascii="Arial" w:hAnsi="Arial" w:cs="Arial"/>
          <w:sz w:val="22"/>
          <w:szCs w:val="22"/>
        </w:rPr>
        <w:t>A pontuação mínima para</w:t>
      </w:r>
      <w:r>
        <w:rPr>
          <w:rFonts w:ascii="Arial" w:hAnsi="Arial" w:cs="Arial"/>
          <w:sz w:val="22"/>
          <w:szCs w:val="22"/>
        </w:rPr>
        <w:t xml:space="preserve"> habilitação</w:t>
      </w:r>
      <w:r w:rsidRPr="00A14182">
        <w:rPr>
          <w:rFonts w:ascii="Arial" w:hAnsi="Arial" w:cs="Arial"/>
          <w:sz w:val="22"/>
          <w:szCs w:val="22"/>
        </w:rPr>
        <w:t xml:space="preserve"> </w:t>
      </w:r>
      <w:r>
        <w:rPr>
          <w:rFonts w:ascii="Arial" w:hAnsi="Arial" w:cs="Arial"/>
          <w:sz w:val="22"/>
          <w:szCs w:val="22"/>
        </w:rPr>
        <w:t>n</w:t>
      </w:r>
      <w:r w:rsidRPr="00A14182">
        <w:rPr>
          <w:rFonts w:ascii="Arial" w:hAnsi="Arial" w:cs="Arial"/>
          <w:sz w:val="22"/>
          <w:szCs w:val="22"/>
        </w:rPr>
        <w:t xml:space="preserve">o critério </w:t>
      </w:r>
      <w:r w:rsidR="00B31937" w:rsidRPr="00A14182">
        <w:rPr>
          <w:rFonts w:ascii="Arial" w:hAnsi="Arial" w:cs="Arial"/>
          <w:b/>
          <w:sz w:val="22"/>
          <w:szCs w:val="22"/>
        </w:rPr>
        <w:t>2.1.2</w:t>
      </w:r>
      <w:r w:rsidR="00C82FC8" w:rsidRPr="00A14182">
        <w:rPr>
          <w:rFonts w:ascii="Arial" w:hAnsi="Arial" w:cs="Arial"/>
          <w:b/>
          <w:sz w:val="22"/>
          <w:szCs w:val="22"/>
        </w:rPr>
        <w:t>.1</w:t>
      </w:r>
      <w:r w:rsidR="00B31937" w:rsidRPr="00A14182">
        <w:rPr>
          <w:rFonts w:ascii="Arial" w:hAnsi="Arial" w:cs="Arial"/>
          <w:b/>
          <w:sz w:val="22"/>
          <w:szCs w:val="22"/>
        </w:rPr>
        <w:t xml:space="preserve"> – </w:t>
      </w:r>
      <w:r w:rsidR="00B31937" w:rsidRPr="00A14182">
        <w:rPr>
          <w:rFonts w:ascii="Arial" w:hAnsi="Arial" w:cs="Arial"/>
          <w:b/>
          <w:bCs/>
          <w:sz w:val="22"/>
          <w:szCs w:val="22"/>
        </w:rPr>
        <w:t xml:space="preserve">Equipe Chave </w:t>
      </w:r>
      <w:r w:rsidR="00B31937" w:rsidRPr="00A14182">
        <w:rPr>
          <w:rFonts w:ascii="Arial" w:hAnsi="Arial" w:cs="Arial"/>
          <w:bCs/>
          <w:sz w:val="22"/>
          <w:szCs w:val="22"/>
        </w:rPr>
        <w:t xml:space="preserve">será </w:t>
      </w:r>
      <w:r w:rsidR="00F65688">
        <w:rPr>
          <w:rFonts w:ascii="Arial" w:hAnsi="Arial" w:cs="Arial"/>
          <w:b/>
          <w:bCs/>
          <w:sz w:val="22"/>
          <w:szCs w:val="22"/>
        </w:rPr>
        <w:t>21</w:t>
      </w:r>
      <w:r w:rsidR="00B31937" w:rsidRPr="00A14182">
        <w:rPr>
          <w:rFonts w:ascii="Arial" w:hAnsi="Arial" w:cs="Arial"/>
          <w:b/>
          <w:bCs/>
          <w:sz w:val="22"/>
          <w:szCs w:val="22"/>
        </w:rPr>
        <w:t xml:space="preserve"> pontos</w:t>
      </w:r>
      <w:r w:rsidR="00B31937" w:rsidRPr="00A14182">
        <w:rPr>
          <w:rFonts w:ascii="Arial" w:hAnsi="Arial" w:cs="Arial"/>
          <w:bCs/>
          <w:sz w:val="22"/>
          <w:szCs w:val="22"/>
        </w:rPr>
        <w:t>.</w:t>
      </w:r>
    </w:p>
    <w:p w14:paraId="179CF0B3" w14:textId="77777777" w:rsidR="008E6BBA" w:rsidRPr="00A14182" w:rsidRDefault="008E6BBA" w:rsidP="000064A2">
      <w:pPr>
        <w:spacing w:line="276" w:lineRule="auto"/>
        <w:rPr>
          <w:rFonts w:ascii="Arial" w:hAnsi="Arial" w:cs="Arial"/>
          <w:bCs/>
          <w:sz w:val="22"/>
          <w:szCs w:val="22"/>
        </w:rPr>
      </w:pPr>
    </w:p>
    <w:p w14:paraId="4F63520A" w14:textId="77777777" w:rsidR="008E6BBA" w:rsidRPr="00D50906" w:rsidRDefault="008E6BBA" w:rsidP="00D50906">
      <w:pPr>
        <w:spacing w:line="276" w:lineRule="auto"/>
        <w:jc w:val="both"/>
        <w:rPr>
          <w:rFonts w:ascii="Arial" w:hAnsi="Arial" w:cs="Arial"/>
          <w:bCs/>
          <w:vanish/>
          <w:sz w:val="22"/>
          <w:szCs w:val="22"/>
        </w:rPr>
      </w:pPr>
    </w:p>
    <w:p w14:paraId="21E96553" w14:textId="77777777" w:rsidR="007C6EDB" w:rsidRPr="00A14182" w:rsidRDefault="007C6EDB">
      <w:pPr>
        <w:spacing w:after="200" w:line="276" w:lineRule="auto"/>
        <w:rPr>
          <w:rFonts w:ascii="Arial" w:hAnsi="Arial" w:cs="Arial"/>
          <w:bCs/>
          <w:vanish/>
          <w:sz w:val="22"/>
          <w:szCs w:val="22"/>
        </w:rPr>
      </w:pPr>
      <w:r w:rsidRPr="00A14182">
        <w:rPr>
          <w:rFonts w:ascii="Arial" w:hAnsi="Arial" w:cs="Arial"/>
          <w:bCs/>
          <w:vanish/>
          <w:sz w:val="22"/>
          <w:szCs w:val="22"/>
        </w:rPr>
        <w:br w:type="page"/>
      </w:r>
    </w:p>
    <w:p w14:paraId="11E0EA49" w14:textId="77777777" w:rsidR="005D69D6" w:rsidRPr="00A14182" w:rsidRDefault="005D69D6" w:rsidP="005D69D6">
      <w:pPr>
        <w:pStyle w:val="PargrafodaLista"/>
        <w:spacing w:line="276" w:lineRule="auto"/>
        <w:ind w:left="2545"/>
        <w:jc w:val="both"/>
        <w:rPr>
          <w:rFonts w:ascii="Arial" w:hAnsi="Arial" w:cs="Arial"/>
          <w:bCs/>
          <w:vanish/>
          <w:sz w:val="22"/>
          <w:szCs w:val="22"/>
        </w:rPr>
      </w:pPr>
    </w:p>
    <w:p w14:paraId="2E32AA79" w14:textId="77777777" w:rsidR="002C5C93" w:rsidRPr="00D50906" w:rsidRDefault="002C5C93" w:rsidP="00D50906">
      <w:pPr>
        <w:spacing w:line="276" w:lineRule="auto"/>
        <w:jc w:val="both"/>
        <w:rPr>
          <w:rFonts w:ascii="Arial" w:hAnsi="Arial" w:cs="Arial"/>
          <w:bCs/>
          <w:sz w:val="22"/>
          <w:szCs w:val="22"/>
        </w:rPr>
      </w:pPr>
    </w:p>
    <w:p w14:paraId="6989C74B" w14:textId="2C7C40CC" w:rsidR="002C5C93" w:rsidRPr="00A14182" w:rsidRDefault="002C5C93" w:rsidP="002C5C93">
      <w:pPr>
        <w:pStyle w:val="PargrafodaLista"/>
        <w:numPr>
          <w:ilvl w:val="3"/>
          <w:numId w:val="2"/>
        </w:numPr>
        <w:spacing w:line="276" w:lineRule="auto"/>
        <w:jc w:val="both"/>
        <w:rPr>
          <w:rFonts w:ascii="Arial" w:hAnsi="Arial" w:cs="Arial"/>
          <w:bCs/>
          <w:sz w:val="22"/>
          <w:szCs w:val="22"/>
        </w:rPr>
      </w:pPr>
      <w:r w:rsidRPr="00A14182">
        <w:rPr>
          <w:rFonts w:ascii="Arial" w:hAnsi="Arial" w:cs="Arial"/>
          <w:bCs/>
          <w:sz w:val="22"/>
          <w:szCs w:val="22"/>
        </w:rPr>
        <w:t>Equipe</w:t>
      </w:r>
      <w:r w:rsidR="00D50906">
        <w:rPr>
          <w:rFonts w:ascii="Arial" w:hAnsi="Arial" w:cs="Arial"/>
          <w:bCs/>
          <w:sz w:val="22"/>
          <w:szCs w:val="22"/>
        </w:rPr>
        <w:t xml:space="preserve"> Técnica – (pontuação máxima: 7</w:t>
      </w:r>
      <w:r w:rsidR="00F65688">
        <w:rPr>
          <w:rFonts w:ascii="Arial" w:hAnsi="Arial" w:cs="Arial"/>
          <w:bCs/>
          <w:sz w:val="22"/>
          <w:szCs w:val="22"/>
        </w:rPr>
        <w:t>0</w:t>
      </w:r>
      <w:r w:rsidRPr="00A14182">
        <w:rPr>
          <w:rFonts w:ascii="Arial" w:hAnsi="Arial" w:cs="Arial"/>
          <w:bCs/>
          <w:sz w:val="22"/>
          <w:szCs w:val="22"/>
        </w:rPr>
        <w:t>)</w:t>
      </w:r>
    </w:p>
    <w:p w14:paraId="68C2BC4C" w14:textId="77777777" w:rsidR="002C5C93" w:rsidRPr="00A14182" w:rsidRDefault="002C5C93" w:rsidP="002C5C93">
      <w:pPr>
        <w:pStyle w:val="PargrafodaLista"/>
        <w:spacing w:line="276" w:lineRule="auto"/>
        <w:ind w:left="2545"/>
        <w:jc w:val="both"/>
        <w:rPr>
          <w:rFonts w:ascii="Arial" w:hAnsi="Arial" w:cs="Arial"/>
          <w:bCs/>
          <w:sz w:val="22"/>
          <w:szCs w:val="22"/>
        </w:rPr>
      </w:pPr>
    </w:p>
    <w:p w14:paraId="3802116C" w14:textId="1ED7D149" w:rsidR="00C40D6E" w:rsidRPr="00331B3D" w:rsidRDefault="005175CB" w:rsidP="00331B3D">
      <w:pPr>
        <w:pStyle w:val="PargrafodaLista"/>
        <w:numPr>
          <w:ilvl w:val="4"/>
          <w:numId w:val="2"/>
        </w:numPr>
        <w:jc w:val="both"/>
        <w:rPr>
          <w:rFonts w:ascii="Arial" w:hAnsi="Arial" w:cs="Arial"/>
          <w:bCs/>
          <w:sz w:val="22"/>
          <w:szCs w:val="22"/>
        </w:rPr>
      </w:pPr>
      <w:r w:rsidRPr="00A14182">
        <w:rPr>
          <w:rFonts w:ascii="Arial" w:hAnsi="Arial" w:cs="Arial"/>
          <w:bCs/>
          <w:sz w:val="22"/>
          <w:szCs w:val="22"/>
        </w:rPr>
        <w:t>A comprovação de vínculo profissional, da equipe chave se fará com a apresentação de cópia da Carteira de Trabalho e Previdência Social (CTPS), ou da ficha de registro de empregado, ou de contrato de prestação de serviços, regido pela legislação comum, ou do contrato social do licitante em que conste o profissional como sócio, ou declaração de contratação futura do profissional, acompanhada de anuência deste.</w:t>
      </w:r>
    </w:p>
    <w:p w14:paraId="4263243E" w14:textId="77777777" w:rsidR="00C40D6E" w:rsidRPr="00A14182" w:rsidRDefault="00C40D6E" w:rsidP="002614BE">
      <w:pPr>
        <w:pStyle w:val="PargrafodaLista"/>
        <w:ind w:left="2545"/>
        <w:jc w:val="both"/>
        <w:rPr>
          <w:rFonts w:ascii="Arial" w:hAnsi="Arial" w:cs="Arial"/>
          <w:bCs/>
          <w:sz w:val="22"/>
          <w:szCs w:val="22"/>
        </w:rPr>
      </w:pPr>
    </w:p>
    <w:p w14:paraId="26A78E86" w14:textId="77777777" w:rsidR="005175CB" w:rsidRPr="00A14182" w:rsidRDefault="005175CB" w:rsidP="007C6EDB">
      <w:pPr>
        <w:pStyle w:val="PargrafodaLista"/>
        <w:ind w:left="2545"/>
        <w:jc w:val="both"/>
        <w:rPr>
          <w:rFonts w:ascii="Arial" w:hAnsi="Arial" w:cs="Arial"/>
          <w:bCs/>
          <w:sz w:val="22"/>
          <w:szCs w:val="22"/>
        </w:rPr>
      </w:pPr>
    </w:p>
    <w:p w14:paraId="051365CD" w14:textId="77777777" w:rsidR="005175CB" w:rsidRPr="00A14182" w:rsidRDefault="005175CB" w:rsidP="002C5C93">
      <w:pPr>
        <w:pStyle w:val="PargrafodaLista"/>
        <w:numPr>
          <w:ilvl w:val="4"/>
          <w:numId w:val="2"/>
        </w:numPr>
        <w:jc w:val="both"/>
        <w:rPr>
          <w:rFonts w:ascii="Arial" w:hAnsi="Arial" w:cs="Arial"/>
          <w:bCs/>
          <w:sz w:val="22"/>
          <w:szCs w:val="22"/>
        </w:rPr>
      </w:pPr>
      <w:r w:rsidRPr="00A14182">
        <w:rPr>
          <w:rFonts w:ascii="Arial" w:hAnsi="Arial" w:cs="Arial"/>
          <w:bCs/>
          <w:sz w:val="22"/>
          <w:szCs w:val="22"/>
        </w:rPr>
        <w:t>A equipe técnica do projeto deverá ser composta pelos seguintes postos:</w:t>
      </w:r>
    </w:p>
    <w:p w14:paraId="54352903" w14:textId="77777777" w:rsidR="005175CB" w:rsidRPr="00A14182" w:rsidRDefault="005175CB" w:rsidP="005175CB">
      <w:pPr>
        <w:numPr>
          <w:ilvl w:val="8"/>
          <w:numId w:val="0"/>
        </w:numPr>
        <w:spacing w:line="276" w:lineRule="auto"/>
        <w:rPr>
          <w:rFonts w:ascii="Arial" w:hAnsi="Arial" w:cs="Arial"/>
          <w:sz w:val="22"/>
          <w:szCs w:val="22"/>
        </w:rPr>
      </w:pPr>
    </w:p>
    <w:p w14:paraId="75A36929" w14:textId="5B421CD0" w:rsidR="009A38C3" w:rsidRPr="00A14182" w:rsidRDefault="000064A2" w:rsidP="00331B3D">
      <w:pPr>
        <w:widowControl w:val="0"/>
        <w:autoSpaceDE w:val="0"/>
        <w:autoSpaceDN w:val="0"/>
        <w:adjustRightInd w:val="0"/>
        <w:spacing w:line="360" w:lineRule="auto"/>
        <w:ind w:left="2694"/>
        <w:rPr>
          <w:rFonts w:ascii="Arial" w:hAnsi="Arial" w:cs="Arial"/>
          <w:sz w:val="22"/>
          <w:szCs w:val="22"/>
        </w:rPr>
      </w:pPr>
      <w:r w:rsidRPr="00A14182">
        <w:rPr>
          <w:rFonts w:ascii="Arial" w:hAnsi="Arial" w:cs="Arial"/>
          <w:sz w:val="22"/>
          <w:szCs w:val="22"/>
        </w:rPr>
        <w:t xml:space="preserve">I – 1 (um) </w:t>
      </w:r>
      <w:r w:rsidR="00C40D6E" w:rsidRPr="00C40D6E">
        <w:rPr>
          <w:rFonts w:ascii="Arial" w:hAnsi="Arial" w:cs="Arial"/>
          <w:sz w:val="22"/>
          <w:szCs w:val="22"/>
        </w:rPr>
        <w:t>Analista de Métricas</w:t>
      </w:r>
      <w:r w:rsidR="00C40D6E">
        <w:rPr>
          <w:color w:val="000000"/>
        </w:rPr>
        <w:t xml:space="preserve"> </w:t>
      </w:r>
      <w:r w:rsidRPr="00A14182">
        <w:rPr>
          <w:rFonts w:ascii="Arial" w:hAnsi="Arial" w:cs="Arial"/>
          <w:sz w:val="22"/>
          <w:szCs w:val="22"/>
        </w:rPr>
        <w:t xml:space="preserve">com experiência </w:t>
      </w:r>
      <w:r w:rsidRPr="00A14182">
        <w:rPr>
          <w:rFonts w:ascii="Arial" w:hAnsi="Arial" w:cs="Arial"/>
          <w:sz w:val="22"/>
          <w:szCs w:val="22"/>
          <w:u w:val="single"/>
        </w:rPr>
        <w:t xml:space="preserve">comprovada </w:t>
      </w:r>
      <w:r w:rsidR="00C40D6E">
        <w:rPr>
          <w:rFonts w:ascii="Arial" w:hAnsi="Arial" w:cs="Arial"/>
          <w:sz w:val="22"/>
          <w:szCs w:val="22"/>
          <w:u w:val="single"/>
        </w:rPr>
        <w:t>em contagem de Pontos de Função na técnica (IFPUG)</w:t>
      </w:r>
      <w:r w:rsidRPr="00A14182">
        <w:rPr>
          <w:rFonts w:ascii="Arial" w:hAnsi="Arial" w:cs="Arial"/>
          <w:sz w:val="22"/>
          <w:szCs w:val="22"/>
        </w:rPr>
        <w:t>;</w:t>
      </w:r>
    </w:p>
    <w:p w14:paraId="5C7D4710" w14:textId="3589057B" w:rsidR="005175CB" w:rsidRDefault="00B56B28" w:rsidP="00A8783D">
      <w:pPr>
        <w:widowControl w:val="0"/>
        <w:autoSpaceDE w:val="0"/>
        <w:autoSpaceDN w:val="0"/>
        <w:adjustRightInd w:val="0"/>
        <w:spacing w:line="360" w:lineRule="auto"/>
        <w:ind w:left="2694"/>
        <w:rPr>
          <w:rFonts w:ascii="Arial" w:hAnsi="Arial" w:cs="Arial"/>
          <w:sz w:val="22"/>
          <w:szCs w:val="22"/>
          <w:u w:val="single"/>
        </w:rPr>
      </w:pPr>
      <w:r>
        <w:rPr>
          <w:rFonts w:ascii="Arial" w:hAnsi="Arial" w:cs="Arial"/>
          <w:sz w:val="22"/>
          <w:szCs w:val="22"/>
        </w:rPr>
        <w:t>I</w:t>
      </w:r>
      <w:r w:rsidR="00A8783D">
        <w:rPr>
          <w:rFonts w:ascii="Arial" w:hAnsi="Arial" w:cs="Arial"/>
          <w:sz w:val="22"/>
          <w:szCs w:val="22"/>
        </w:rPr>
        <w:t>I – 1 (um) Administrador</w:t>
      </w:r>
      <w:r w:rsidR="005175CB" w:rsidRPr="00A14182">
        <w:rPr>
          <w:rFonts w:ascii="Arial" w:hAnsi="Arial" w:cs="Arial"/>
          <w:sz w:val="22"/>
          <w:szCs w:val="22"/>
        </w:rPr>
        <w:t xml:space="preserve"> de Banco de Dados com experiência </w:t>
      </w:r>
      <w:r w:rsidR="005175CB" w:rsidRPr="00A14182">
        <w:rPr>
          <w:rFonts w:ascii="Arial" w:hAnsi="Arial" w:cs="Arial"/>
          <w:sz w:val="22"/>
          <w:szCs w:val="22"/>
          <w:u w:val="single"/>
        </w:rPr>
        <w:t>comprovada em Administração de Banco de Dados;</w:t>
      </w:r>
    </w:p>
    <w:p w14:paraId="1B217E75" w14:textId="720EFFDF" w:rsidR="00A8783D" w:rsidRPr="00331B3D" w:rsidRDefault="00331B3D" w:rsidP="00331B3D">
      <w:pPr>
        <w:widowControl w:val="0"/>
        <w:autoSpaceDE w:val="0"/>
        <w:autoSpaceDN w:val="0"/>
        <w:adjustRightInd w:val="0"/>
        <w:spacing w:line="360" w:lineRule="auto"/>
        <w:ind w:left="2694"/>
        <w:rPr>
          <w:rFonts w:ascii="Arial" w:hAnsi="Arial" w:cs="Arial"/>
          <w:sz w:val="22"/>
          <w:szCs w:val="22"/>
        </w:rPr>
      </w:pPr>
      <w:r>
        <w:rPr>
          <w:rFonts w:ascii="Arial" w:hAnsi="Arial" w:cs="Arial"/>
          <w:sz w:val="22"/>
          <w:szCs w:val="22"/>
        </w:rPr>
        <w:t>III - 3</w:t>
      </w:r>
      <w:r w:rsidRPr="00A14182">
        <w:rPr>
          <w:rFonts w:ascii="Arial" w:hAnsi="Arial" w:cs="Arial"/>
          <w:sz w:val="22"/>
          <w:szCs w:val="22"/>
        </w:rPr>
        <w:t xml:space="preserve"> (</w:t>
      </w:r>
      <w:r>
        <w:rPr>
          <w:rFonts w:ascii="Arial" w:hAnsi="Arial" w:cs="Arial"/>
          <w:sz w:val="22"/>
          <w:szCs w:val="22"/>
        </w:rPr>
        <w:t>três</w:t>
      </w:r>
      <w:r w:rsidRPr="00A14182">
        <w:rPr>
          <w:rFonts w:ascii="Arial" w:hAnsi="Arial" w:cs="Arial"/>
          <w:sz w:val="22"/>
          <w:szCs w:val="22"/>
        </w:rPr>
        <w:t xml:space="preserve">) </w:t>
      </w:r>
      <w:proofErr w:type="spellStart"/>
      <w:r>
        <w:rPr>
          <w:rFonts w:ascii="Arial" w:hAnsi="Arial" w:cs="Arial"/>
          <w:sz w:val="22"/>
          <w:szCs w:val="22"/>
        </w:rPr>
        <w:t>Product</w:t>
      </w:r>
      <w:proofErr w:type="spellEnd"/>
      <w:r>
        <w:rPr>
          <w:rFonts w:ascii="Arial" w:hAnsi="Arial" w:cs="Arial"/>
          <w:sz w:val="22"/>
          <w:szCs w:val="22"/>
        </w:rPr>
        <w:t xml:space="preserve"> </w:t>
      </w:r>
      <w:proofErr w:type="spellStart"/>
      <w:r>
        <w:rPr>
          <w:rFonts w:ascii="Arial" w:hAnsi="Arial" w:cs="Arial"/>
          <w:sz w:val="22"/>
          <w:szCs w:val="22"/>
        </w:rPr>
        <w:t>Owner`s</w:t>
      </w:r>
      <w:proofErr w:type="spellEnd"/>
      <w:r>
        <w:rPr>
          <w:color w:val="000000"/>
        </w:rPr>
        <w:t xml:space="preserve"> </w:t>
      </w:r>
      <w:r w:rsidRPr="00A14182">
        <w:rPr>
          <w:rFonts w:ascii="Arial" w:hAnsi="Arial" w:cs="Arial"/>
          <w:sz w:val="22"/>
          <w:szCs w:val="22"/>
        </w:rPr>
        <w:t xml:space="preserve">com experiência </w:t>
      </w:r>
      <w:r w:rsidRPr="00A14182">
        <w:rPr>
          <w:rFonts w:ascii="Arial" w:hAnsi="Arial" w:cs="Arial"/>
          <w:sz w:val="22"/>
          <w:szCs w:val="22"/>
          <w:u w:val="single"/>
        </w:rPr>
        <w:t xml:space="preserve">comprovada </w:t>
      </w:r>
      <w:r w:rsidRPr="00C40D6E">
        <w:rPr>
          <w:rFonts w:ascii="Arial" w:hAnsi="Arial" w:cs="Arial"/>
          <w:sz w:val="22"/>
          <w:szCs w:val="22"/>
          <w:u w:val="single"/>
        </w:rPr>
        <w:t>em atividad</w:t>
      </w:r>
      <w:r>
        <w:rPr>
          <w:rFonts w:ascii="Arial" w:hAnsi="Arial" w:cs="Arial"/>
          <w:sz w:val="22"/>
          <w:szCs w:val="22"/>
          <w:u w:val="single"/>
        </w:rPr>
        <w:t>es de requisitos</w:t>
      </w:r>
      <w:r w:rsidRPr="00A14182">
        <w:rPr>
          <w:rFonts w:ascii="Arial" w:hAnsi="Arial" w:cs="Arial"/>
          <w:sz w:val="22"/>
          <w:szCs w:val="22"/>
        </w:rPr>
        <w:t>;</w:t>
      </w:r>
    </w:p>
    <w:p w14:paraId="09860534" w14:textId="069157F4" w:rsidR="008E1F57" w:rsidRPr="008E1F57" w:rsidRDefault="00331B3D" w:rsidP="00331B3D">
      <w:pPr>
        <w:widowControl w:val="0"/>
        <w:autoSpaceDE w:val="0"/>
        <w:autoSpaceDN w:val="0"/>
        <w:adjustRightInd w:val="0"/>
        <w:spacing w:line="360" w:lineRule="auto"/>
        <w:ind w:left="2694"/>
        <w:rPr>
          <w:rFonts w:ascii="Arial" w:hAnsi="Arial" w:cs="Arial"/>
          <w:sz w:val="22"/>
          <w:szCs w:val="22"/>
        </w:rPr>
      </w:pPr>
      <w:r>
        <w:rPr>
          <w:rFonts w:ascii="Arial" w:hAnsi="Arial" w:cs="Arial"/>
          <w:sz w:val="22"/>
          <w:szCs w:val="22"/>
        </w:rPr>
        <w:t>IV</w:t>
      </w:r>
      <w:r w:rsidR="009A38C3">
        <w:rPr>
          <w:rFonts w:ascii="Arial" w:hAnsi="Arial" w:cs="Arial"/>
          <w:sz w:val="22"/>
          <w:szCs w:val="22"/>
        </w:rPr>
        <w:t xml:space="preserve"> – 3</w:t>
      </w:r>
      <w:r w:rsidR="005175CB" w:rsidRPr="00A14182">
        <w:rPr>
          <w:rFonts w:ascii="Arial" w:hAnsi="Arial" w:cs="Arial"/>
          <w:sz w:val="22"/>
          <w:szCs w:val="22"/>
        </w:rPr>
        <w:t xml:space="preserve"> (</w:t>
      </w:r>
      <w:r w:rsidR="009A38C3">
        <w:rPr>
          <w:rFonts w:ascii="Arial" w:hAnsi="Arial" w:cs="Arial"/>
          <w:sz w:val="22"/>
          <w:szCs w:val="22"/>
        </w:rPr>
        <w:t>três</w:t>
      </w:r>
      <w:r w:rsidR="005175CB" w:rsidRPr="00A14182">
        <w:rPr>
          <w:rFonts w:ascii="Arial" w:hAnsi="Arial" w:cs="Arial"/>
          <w:sz w:val="22"/>
          <w:szCs w:val="22"/>
        </w:rPr>
        <w:t xml:space="preserve">) </w:t>
      </w:r>
      <w:r w:rsidR="008B61CA">
        <w:rPr>
          <w:rFonts w:ascii="Arial" w:hAnsi="Arial" w:cs="Arial"/>
          <w:sz w:val="22"/>
          <w:szCs w:val="22"/>
        </w:rPr>
        <w:t xml:space="preserve">Analista de </w:t>
      </w:r>
      <w:r w:rsidR="008B61CA" w:rsidRPr="008B61CA">
        <w:rPr>
          <w:rFonts w:ascii="Arial" w:hAnsi="Arial" w:cs="Arial"/>
          <w:sz w:val="22"/>
          <w:szCs w:val="22"/>
        </w:rPr>
        <w:t>teste</w:t>
      </w:r>
      <w:r w:rsidR="008B61CA">
        <w:rPr>
          <w:rFonts w:ascii="Arial" w:hAnsi="Arial" w:cs="Arial"/>
          <w:sz w:val="22"/>
          <w:szCs w:val="22"/>
        </w:rPr>
        <w:t>s</w:t>
      </w:r>
      <w:r w:rsidR="005175CB" w:rsidRPr="00A14182">
        <w:rPr>
          <w:rFonts w:ascii="Arial" w:hAnsi="Arial" w:cs="Arial"/>
          <w:sz w:val="22"/>
          <w:szCs w:val="22"/>
        </w:rPr>
        <w:t xml:space="preserve"> com experiência </w:t>
      </w:r>
      <w:r w:rsidR="005175CB" w:rsidRPr="00A14182">
        <w:rPr>
          <w:rFonts w:ascii="Arial" w:hAnsi="Arial" w:cs="Arial"/>
          <w:sz w:val="22"/>
          <w:szCs w:val="22"/>
          <w:u w:val="single"/>
        </w:rPr>
        <w:t xml:space="preserve">comprovada </w:t>
      </w:r>
      <w:r w:rsidR="000F3910" w:rsidRPr="00A14182">
        <w:rPr>
          <w:rFonts w:ascii="Arial" w:hAnsi="Arial" w:cs="Arial"/>
          <w:sz w:val="22"/>
          <w:szCs w:val="22"/>
          <w:u w:val="single"/>
        </w:rPr>
        <w:t>em teste de software</w:t>
      </w:r>
      <w:r w:rsidR="005175CB" w:rsidRPr="00A14182">
        <w:rPr>
          <w:rFonts w:ascii="Arial" w:hAnsi="Arial" w:cs="Arial"/>
          <w:sz w:val="22"/>
          <w:szCs w:val="22"/>
        </w:rPr>
        <w:t>;</w:t>
      </w:r>
    </w:p>
    <w:p w14:paraId="4928702B" w14:textId="10E7D335" w:rsidR="00A8783D" w:rsidRDefault="00B56B28" w:rsidP="00331B3D">
      <w:pPr>
        <w:widowControl w:val="0"/>
        <w:autoSpaceDE w:val="0"/>
        <w:autoSpaceDN w:val="0"/>
        <w:adjustRightInd w:val="0"/>
        <w:spacing w:line="360" w:lineRule="auto"/>
        <w:ind w:left="2694"/>
        <w:rPr>
          <w:rFonts w:ascii="Arial" w:hAnsi="Arial" w:cs="Arial"/>
          <w:sz w:val="22"/>
          <w:szCs w:val="22"/>
          <w:u w:val="single"/>
        </w:rPr>
      </w:pPr>
      <w:r>
        <w:rPr>
          <w:rFonts w:ascii="Arial" w:hAnsi="Arial" w:cs="Arial"/>
          <w:sz w:val="22"/>
          <w:szCs w:val="22"/>
        </w:rPr>
        <w:t>V</w:t>
      </w:r>
      <w:r w:rsidR="000F3910" w:rsidRPr="00A14182">
        <w:rPr>
          <w:rFonts w:ascii="Arial" w:hAnsi="Arial" w:cs="Arial"/>
          <w:sz w:val="22"/>
          <w:szCs w:val="22"/>
        </w:rPr>
        <w:t xml:space="preserve"> – </w:t>
      </w:r>
      <w:r w:rsidR="008B61CA">
        <w:rPr>
          <w:rFonts w:ascii="Arial" w:hAnsi="Arial" w:cs="Arial"/>
          <w:sz w:val="22"/>
          <w:szCs w:val="22"/>
        </w:rPr>
        <w:t>12</w:t>
      </w:r>
      <w:r w:rsidR="000F3910" w:rsidRPr="00A14182">
        <w:rPr>
          <w:rFonts w:ascii="Arial" w:hAnsi="Arial" w:cs="Arial"/>
          <w:sz w:val="22"/>
          <w:szCs w:val="22"/>
        </w:rPr>
        <w:t xml:space="preserve"> (</w:t>
      </w:r>
      <w:r w:rsidR="00A8783D">
        <w:rPr>
          <w:rFonts w:ascii="Arial" w:hAnsi="Arial" w:cs="Arial"/>
          <w:sz w:val="22"/>
          <w:szCs w:val="22"/>
        </w:rPr>
        <w:t>doze</w:t>
      </w:r>
      <w:r w:rsidR="000F3910" w:rsidRPr="00A14182">
        <w:rPr>
          <w:rFonts w:ascii="Arial" w:hAnsi="Arial" w:cs="Arial"/>
          <w:sz w:val="22"/>
          <w:szCs w:val="22"/>
        </w:rPr>
        <w:t xml:space="preserve">) Analistas desenvolvedor </w:t>
      </w:r>
      <w:r w:rsidR="000F3910" w:rsidRPr="00A14182">
        <w:rPr>
          <w:rFonts w:ascii="Arial" w:hAnsi="Arial" w:cs="Arial"/>
          <w:sz w:val="22"/>
          <w:szCs w:val="22"/>
          <w:u w:val="single"/>
        </w:rPr>
        <w:t xml:space="preserve">com experiência comprovada </w:t>
      </w:r>
      <w:r w:rsidR="000064A2" w:rsidRPr="00A14182">
        <w:rPr>
          <w:rFonts w:ascii="Arial" w:hAnsi="Arial" w:cs="Arial"/>
          <w:sz w:val="22"/>
          <w:szCs w:val="22"/>
          <w:u w:val="single"/>
        </w:rPr>
        <w:t xml:space="preserve">em tecnologias </w:t>
      </w:r>
      <w:r w:rsidR="009A38C3">
        <w:rPr>
          <w:rFonts w:ascii="Arial" w:hAnsi="Arial" w:cs="Arial"/>
          <w:sz w:val="22"/>
          <w:szCs w:val="22"/>
          <w:u w:val="single"/>
        </w:rPr>
        <w:t>Java e</w:t>
      </w:r>
      <w:r w:rsidR="003D0DD1">
        <w:rPr>
          <w:rFonts w:ascii="Arial" w:hAnsi="Arial" w:cs="Arial"/>
          <w:sz w:val="22"/>
          <w:szCs w:val="22"/>
          <w:u w:val="single"/>
        </w:rPr>
        <w:t>/ou</w:t>
      </w:r>
      <w:r w:rsidR="009A38C3">
        <w:rPr>
          <w:rFonts w:ascii="Arial" w:hAnsi="Arial" w:cs="Arial"/>
          <w:sz w:val="22"/>
          <w:szCs w:val="22"/>
          <w:u w:val="single"/>
        </w:rPr>
        <w:t xml:space="preserve"> </w:t>
      </w:r>
      <w:proofErr w:type="spellStart"/>
      <w:r w:rsidR="009A38C3">
        <w:rPr>
          <w:rFonts w:ascii="Arial" w:hAnsi="Arial" w:cs="Arial"/>
          <w:sz w:val="22"/>
          <w:szCs w:val="22"/>
          <w:u w:val="single"/>
        </w:rPr>
        <w:t>dot</w:t>
      </w:r>
      <w:proofErr w:type="spellEnd"/>
      <w:r w:rsidR="009A38C3">
        <w:rPr>
          <w:rFonts w:ascii="Arial" w:hAnsi="Arial" w:cs="Arial"/>
          <w:sz w:val="22"/>
          <w:szCs w:val="22"/>
          <w:u w:val="single"/>
        </w:rPr>
        <w:t xml:space="preserve"> net</w:t>
      </w:r>
      <w:r w:rsidR="000F3910" w:rsidRPr="00A14182">
        <w:rPr>
          <w:rFonts w:ascii="Arial" w:hAnsi="Arial" w:cs="Arial"/>
          <w:sz w:val="22"/>
          <w:szCs w:val="22"/>
          <w:u w:val="single"/>
        </w:rPr>
        <w:t>.</w:t>
      </w:r>
    </w:p>
    <w:p w14:paraId="2B1FBF1E" w14:textId="289E4823" w:rsidR="00A8783D" w:rsidRDefault="00A8783D" w:rsidP="00A8783D">
      <w:pPr>
        <w:widowControl w:val="0"/>
        <w:autoSpaceDE w:val="0"/>
        <w:autoSpaceDN w:val="0"/>
        <w:adjustRightInd w:val="0"/>
        <w:spacing w:line="360" w:lineRule="auto"/>
        <w:ind w:left="2694"/>
        <w:rPr>
          <w:rFonts w:ascii="Arial" w:hAnsi="Arial" w:cs="Arial"/>
          <w:sz w:val="22"/>
          <w:szCs w:val="22"/>
          <w:u w:val="single"/>
        </w:rPr>
      </w:pPr>
      <w:r>
        <w:rPr>
          <w:rFonts w:ascii="Arial" w:hAnsi="Arial" w:cs="Arial"/>
          <w:sz w:val="22"/>
          <w:szCs w:val="22"/>
        </w:rPr>
        <w:t>V</w:t>
      </w:r>
      <w:r w:rsidR="00331B3D">
        <w:rPr>
          <w:rFonts w:ascii="Arial" w:hAnsi="Arial" w:cs="Arial"/>
          <w:sz w:val="22"/>
          <w:szCs w:val="22"/>
        </w:rPr>
        <w:t>I</w:t>
      </w:r>
      <w:r>
        <w:rPr>
          <w:rFonts w:ascii="Arial" w:hAnsi="Arial" w:cs="Arial"/>
          <w:sz w:val="22"/>
          <w:szCs w:val="22"/>
        </w:rPr>
        <w:t xml:space="preserve"> – 3</w:t>
      </w:r>
      <w:r w:rsidRPr="00A14182">
        <w:rPr>
          <w:rFonts w:ascii="Arial" w:hAnsi="Arial" w:cs="Arial"/>
          <w:sz w:val="22"/>
          <w:szCs w:val="22"/>
        </w:rPr>
        <w:t xml:space="preserve"> (um) </w:t>
      </w:r>
      <w:proofErr w:type="spellStart"/>
      <w:r>
        <w:rPr>
          <w:rFonts w:ascii="Arial" w:hAnsi="Arial" w:cs="Arial"/>
          <w:sz w:val="22"/>
          <w:szCs w:val="22"/>
        </w:rPr>
        <w:t>Scrum</w:t>
      </w:r>
      <w:proofErr w:type="spellEnd"/>
      <w:r>
        <w:rPr>
          <w:rFonts w:ascii="Arial" w:hAnsi="Arial" w:cs="Arial"/>
          <w:sz w:val="22"/>
          <w:szCs w:val="22"/>
        </w:rPr>
        <w:t xml:space="preserve"> Master</w:t>
      </w:r>
      <w:r w:rsidRPr="00A14182">
        <w:rPr>
          <w:rFonts w:ascii="Arial" w:hAnsi="Arial" w:cs="Arial"/>
          <w:sz w:val="22"/>
          <w:szCs w:val="22"/>
        </w:rPr>
        <w:t xml:space="preserve"> com experiência </w:t>
      </w:r>
      <w:r w:rsidRPr="00A14182">
        <w:rPr>
          <w:rFonts w:ascii="Arial" w:hAnsi="Arial" w:cs="Arial"/>
          <w:sz w:val="22"/>
          <w:szCs w:val="22"/>
          <w:u w:val="single"/>
        </w:rPr>
        <w:t xml:space="preserve">comprovada em </w:t>
      </w:r>
      <w:r>
        <w:rPr>
          <w:rFonts w:ascii="Arial" w:hAnsi="Arial" w:cs="Arial"/>
          <w:sz w:val="22"/>
          <w:szCs w:val="22"/>
          <w:u w:val="single"/>
        </w:rPr>
        <w:t>projetos SCRUM</w:t>
      </w:r>
      <w:r w:rsidRPr="00A14182">
        <w:rPr>
          <w:rFonts w:ascii="Arial" w:hAnsi="Arial" w:cs="Arial"/>
          <w:sz w:val="22"/>
          <w:szCs w:val="22"/>
          <w:u w:val="single"/>
        </w:rPr>
        <w:t>;</w:t>
      </w:r>
    </w:p>
    <w:p w14:paraId="2F6404FA" w14:textId="77777777" w:rsidR="00A8783D" w:rsidRPr="00A14182" w:rsidRDefault="00A8783D" w:rsidP="00C21256">
      <w:pPr>
        <w:widowControl w:val="0"/>
        <w:autoSpaceDE w:val="0"/>
        <w:autoSpaceDN w:val="0"/>
        <w:adjustRightInd w:val="0"/>
        <w:spacing w:line="360" w:lineRule="auto"/>
        <w:ind w:left="2694"/>
        <w:rPr>
          <w:rFonts w:ascii="Arial" w:hAnsi="Arial" w:cs="Arial"/>
          <w:sz w:val="22"/>
          <w:szCs w:val="22"/>
          <w:u w:val="single"/>
        </w:rPr>
      </w:pPr>
    </w:p>
    <w:p w14:paraId="5D79CD7E" w14:textId="77777777" w:rsidR="005175CB" w:rsidRPr="00A14182" w:rsidRDefault="005175CB" w:rsidP="005175CB">
      <w:pPr>
        <w:widowControl w:val="0"/>
        <w:autoSpaceDE w:val="0"/>
        <w:autoSpaceDN w:val="0"/>
        <w:adjustRightInd w:val="0"/>
        <w:spacing w:line="360" w:lineRule="auto"/>
        <w:ind w:left="360"/>
        <w:rPr>
          <w:rFonts w:cs="Tahoma"/>
          <w:sz w:val="20"/>
        </w:rPr>
      </w:pPr>
    </w:p>
    <w:p w14:paraId="3C754198" w14:textId="7BE23400" w:rsidR="00B063B7" w:rsidRPr="008B61CA" w:rsidRDefault="005175CB" w:rsidP="008B61CA">
      <w:pPr>
        <w:jc w:val="both"/>
        <w:rPr>
          <w:rFonts w:ascii="Arial" w:hAnsi="Arial" w:cs="Arial"/>
          <w:bCs/>
          <w:sz w:val="22"/>
          <w:szCs w:val="22"/>
        </w:rPr>
      </w:pPr>
      <w:r w:rsidRPr="008B61CA">
        <w:rPr>
          <w:rFonts w:ascii="Arial" w:hAnsi="Arial" w:cs="Arial"/>
          <w:bCs/>
          <w:sz w:val="22"/>
          <w:szCs w:val="22"/>
        </w:rPr>
        <w:t xml:space="preserve">Para fins de pontuação da equipe </w:t>
      </w:r>
      <w:r w:rsidR="008B61CA">
        <w:rPr>
          <w:rFonts w:ascii="Arial" w:hAnsi="Arial" w:cs="Arial"/>
          <w:bCs/>
          <w:sz w:val="22"/>
          <w:szCs w:val="22"/>
        </w:rPr>
        <w:t>técnica, será pontuado</w:t>
      </w:r>
      <w:r w:rsidRPr="008B61CA">
        <w:rPr>
          <w:rFonts w:ascii="Arial" w:hAnsi="Arial" w:cs="Arial"/>
          <w:bCs/>
          <w:sz w:val="22"/>
          <w:szCs w:val="22"/>
        </w:rPr>
        <w:t xml:space="preserve"> a experiência </w:t>
      </w:r>
      <w:r w:rsidR="008B61CA">
        <w:rPr>
          <w:rFonts w:ascii="Arial" w:hAnsi="Arial" w:cs="Arial"/>
          <w:bCs/>
          <w:sz w:val="22"/>
          <w:szCs w:val="22"/>
        </w:rPr>
        <w:t xml:space="preserve">e qualificação </w:t>
      </w:r>
      <w:proofErr w:type="gramStart"/>
      <w:r w:rsidR="008B61CA">
        <w:rPr>
          <w:rFonts w:ascii="Arial" w:hAnsi="Arial" w:cs="Arial"/>
          <w:bCs/>
          <w:sz w:val="22"/>
          <w:szCs w:val="22"/>
        </w:rPr>
        <w:t xml:space="preserve">profissional </w:t>
      </w:r>
      <w:r w:rsidRPr="008B61CA">
        <w:rPr>
          <w:rFonts w:ascii="Arial" w:hAnsi="Arial" w:cs="Arial"/>
          <w:bCs/>
          <w:sz w:val="22"/>
          <w:szCs w:val="22"/>
        </w:rPr>
        <w:t xml:space="preserve"> para</w:t>
      </w:r>
      <w:proofErr w:type="gramEnd"/>
      <w:r w:rsidRPr="008B61CA">
        <w:rPr>
          <w:rFonts w:ascii="Arial" w:hAnsi="Arial" w:cs="Arial"/>
          <w:bCs/>
          <w:sz w:val="22"/>
          <w:szCs w:val="22"/>
        </w:rPr>
        <w:t xml:space="preserve"> cada posto mencionado, </w:t>
      </w:r>
      <w:r w:rsidR="00B063B7" w:rsidRPr="008B61CA">
        <w:rPr>
          <w:rFonts w:ascii="Arial" w:hAnsi="Arial" w:cs="Arial"/>
          <w:bCs/>
          <w:sz w:val="22"/>
          <w:szCs w:val="22"/>
        </w:rPr>
        <w:t>fornecida por pessoa jurídica de direito público ou privado, comprovando que o profissional prestou serviço para a instituição (indicando projetos, principais atribuições e período de tempo). Sobre a comprovação da formação poderá ser feita por meio da entrega dos seguintes documentos: cópia de certificados de conclusão de curso emitidos por entidades de ensino reconhecidas pelo MEC e cópia de certificações profissionais.</w:t>
      </w:r>
    </w:p>
    <w:p w14:paraId="4DA2FCF6" w14:textId="77777777" w:rsidR="005175CB" w:rsidRPr="00A14182" w:rsidRDefault="005175CB" w:rsidP="007C6EDB">
      <w:pPr>
        <w:pStyle w:val="PargrafodaLista"/>
        <w:ind w:left="2545"/>
        <w:jc w:val="both"/>
        <w:rPr>
          <w:rFonts w:ascii="Arial" w:hAnsi="Arial" w:cs="Arial"/>
          <w:bCs/>
          <w:sz w:val="22"/>
          <w:szCs w:val="22"/>
        </w:rPr>
      </w:pPr>
    </w:p>
    <w:p w14:paraId="00CF48C1" w14:textId="77777777" w:rsidR="005175CB" w:rsidRPr="00A14182" w:rsidRDefault="005175CB" w:rsidP="00C00518">
      <w:pPr>
        <w:tabs>
          <w:tab w:val="left" w:pos="993"/>
        </w:tabs>
        <w:ind w:left="993"/>
        <w:rPr>
          <w:rFonts w:ascii="Arial" w:hAnsi="Arial" w:cs="Arial"/>
          <w:sz w:val="22"/>
          <w:szCs w:val="22"/>
        </w:rPr>
      </w:pPr>
    </w:p>
    <w:tbl>
      <w:tblPr>
        <w:tblW w:w="5000" w:type="pct"/>
        <w:tblLayout w:type="fixed"/>
        <w:tblCellMar>
          <w:left w:w="70" w:type="dxa"/>
          <w:right w:w="70" w:type="dxa"/>
        </w:tblCellMar>
        <w:tblLook w:val="04A0" w:firstRow="1" w:lastRow="0" w:firstColumn="1" w:lastColumn="0" w:noHBand="0" w:noVBand="1"/>
      </w:tblPr>
      <w:tblGrid>
        <w:gridCol w:w="3272"/>
        <w:gridCol w:w="2739"/>
        <w:gridCol w:w="829"/>
        <w:gridCol w:w="953"/>
        <w:gridCol w:w="1416"/>
        <w:gridCol w:w="680"/>
      </w:tblGrid>
      <w:tr w:rsidR="00A14182" w:rsidRPr="00A14182" w14:paraId="0B140E67" w14:textId="77777777" w:rsidTr="00B063B7">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B26D05B" w14:textId="77777777" w:rsidR="000F3910" w:rsidRPr="00A14182" w:rsidRDefault="000F3910" w:rsidP="000F3910">
            <w:pPr>
              <w:jc w:val="center"/>
              <w:rPr>
                <w:rFonts w:ascii="Arial" w:hAnsi="Arial" w:cs="Arial"/>
                <w:b/>
                <w:bCs/>
                <w:sz w:val="20"/>
                <w:szCs w:val="20"/>
              </w:rPr>
            </w:pPr>
            <w:r w:rsidRPr="00A14182">
              <w:rPr>
                <w:rFonts w:ascii="Arial" w:hAnsi="Arial" w:cs="Arial"/>
                <w:b/>
                <w:bCs/>
                <w:sz w:val="20"/>
                <w:szCs w:val="20"/>
              </w:rPr>
              <w:t>Equipe Técnica</w:t>
            </w:r>
          </w:p>
        </w:tc>
      </w:tr>
      <w:tr w:rsidR="00A14182" w:rsidRPr="00A14182" w14:paraId="1B764AFA" w14:textId="77777777" w:rsidTr="00EB4954">
        <w:trPr>
          <w:trHeight w:val="300"/>
        </w:trPr>
        <w:tc>
          <w:tcPr>
            <w:tcW w:w="1654" w:type="pct"/>
            <w:vMerge w:val="restart"/>
            <w:tcBorders>
              <w:top w:val="nil"/>
              <w:left w:val="single" w:sz="4" w:space="0" w:color="auto"/>
              <w:bottom w:val="single" w:sz="4" w:space="0" w:color="auto"/>
              <w:right w:val="single" w:sz="4" w:space="0" w:color="auto"/>
            </w:tcBorders>
            <w:shd w:val="clear" w:color="000000" w:fill="D9D9D9"/>
            <w:vAlign w:val="center"/>
            <w:hideMark/>
          </w:tcPr>
          <w:p w14:paraId="1B792E25" w14:textId="6F82330A" w:rsidR="000F3910" w:rsidRPr="00A14182" w:rsidRDefault="000F3910" w:rsidP="000F3910">
            <w:pPr>
              <w:jc w:val="center"/>
              <w:rPr>
                <w:rFonts w:ascii="Arial" w:hAnsi="Arial" w:cs="Arial"/>
                <w:b/>
                <w:bCs/>
                <w:sz w:val="20"/>
                <w:szCs w:val="20"/>
              </w:rPr>
            </w:pPr>
            <w:r w:rsidRPr="00EB4954">
              <w:rPr>
                <w:rFonts w:ascii="Arial" w:hAnsi="Arial" w:cs="Arial"/>
                <w:bCs/>
                <w:sz w:val="20"/>
                <w:szCs w:val="20"/>
              </w:rPr>
              <w:t>Profissionais (</w:t>
            </w:r>
            <w:r w:rsidR="00EB4954" w:rsidRPr="00EB4954">
              <w:rPr>
                <w:rFonts w:ascii="Arial" w:hAnsi="Arial" w:cs="Arial"/>
                <w:sz w:val="20"/>
                <w:szCs w:val="20"/>
              </w:rPr>
              <w:t>Ter</w:t>
            </w:r>
            <w:r w:rsidR="00EB4954" w:rsidRPr="00D16814">
              <w:rPr>
                <w:rFonts w:ascii="Arial" w:hAnsi="Arial" w:cs="Arial"/>
                <w:sz w:val="20"/>
                <w:szCs w:val="20"/>
              </w:rPr>
              <w:t xml:space="preserve"> formação de nível superior na área de informática ou outra área de conhecimento com especialização em TIC – carga horária mínima da especialização de 360 horas, comprovada mediante apresentação de </w:t>
            </w:r>
            <w:proofErr w:type="gramStart"/>
            <w:r w:rsidR="00EB4954" w:rsidRPr="00D16814">
              <w:rPr>
                <w:rFonts w:ascii="Arial" w:hAnsi="Arial" w:cs="Arial"/>
                <w:sz w:val="20"/>
                <w:szCs w:val="20"/>
              </w:rPr>
              <w:t>diploma(</w:t>
            </w:r>
            <w:proofErr w:type="gramEnd"/>
            <w:r w:rsidR="00EB4954" w:rsidRPr="00D16814">
              <w:rPr>
                <w:rFonts w:ascii="Arial" w:hAnsi="Arial" w:cs="Arial"/>
                <w:sz w:val="20"/>
                <w:szCs w:val="20"/>
              </w:rPr>
              <w:t>s)</w:t>
            </w:r>
            <w:r w:rsidR="00EB4954" w:rsidRPr="00A14182">
              <w:rPr>
                <w:rFonts w:ascii="Arial" w:hAnsi="Arial" w:cs="Arial"/>
                <w:sz w:val="20"/>
                <w:szCs w:val="20"/>
              </w:rPr>
              <w:t>)</w:t>
            </w:r>
          </w:p>
        </w:tc>
        <w:tc>
          <w:tcPr>
            <w:tcW w:w="1385" w:type="pct"/>
            <w:vMerge w:val="restart"/>
            <w:tcBorders>
              <w:top w:val="nil"/>
              <w:left w:val="single" w:sz="4" w:space="0" w:color="auto"/>
              <w:bottom w:val="single" w:sz="4" w:space="0" w:color="auto"/>
              <w:right w:val="single" w:sz="4" w:space="0" w:color="auto"/>
            </w:tcBorders>
            <w:shd w:val="clear" w:color="000000" w:fill="D9D9D9"/>
            <w:vAlign w:val="center"/>
            <w:hideMark/>
          </w:tcPr>
          <w:p w14:paraId="12EBFD6D" w14:textId="7C916550" w:rsidR="000F3910" w:rsidRPr="00A14182" w:rsidRDefault="00563160" w:rsidP="00FD0B26">
            <w:pPr>
              <w:jc w:val="center"/>
              <w:rPr>
                <w:rFonts w:ascii="Arial" w:hAnsi="Arial" w:cs="Arial"/>
                <w:b/>
                <w:bCs/>
                <w:sz w:val="20"/>
                <w:szCs w:val="20"/>
              </w:rPr>
            </w:pPr>
            <w:r w:rsidRPr="00A14182">
              <w:rPr>
                <w:rFonts w:ascii="Arial" w:hAnsi="Arial" w:cs="Arial"/>
                <w:bCs/>
                <w:sz w:val="20"/>
                <w:szCs w:val="20"/>
              </w:rPr>
              <w:t xml:space="preserve">Atestado (emitido por pessoa física ou jurídica de direito público ou privado) que comprovem a experiência profissional em Sistema de Informação para Gestão </w:t>
            </w:r>
            <w:r w:rsidR="00FD0B26">
              <w:rPr>
                <w:rFonts w:ascii="Arial" w:hAnsi="Arial" w:cs="Arial"/>
                <w:bCs/>
                <w:sz w:val="20"/>
                <w:szCs w:val="20"/>
              </w:rPr>
              <w:t>Ambiental</w:t>
            </w:r>
            <w:r w:rsidRPr="00A14182">
              <w:rPr>
                <w:rFonts w:ascii="Arial" w:hAnsi="Arial" w:cs="Arial"/>
                <w:bCs/>
                <w:sz w:val="20"/>
                <w:szCs w:val="20"/>
              </w:rPr>
              <w:t xml:space="preserve"> </w:t>
            </w:r>
          </w:p>
        </w:tc>
        <w:tc>
          <w:tcPr>
            <w:tcW w:w="1961" w:type="pct"/>
            <w:gridSpan w:val="4"/>
            <w:tcBorders>
              <w:top w:val="single" w:sz="4" w:space="0" w:color="auto"/>
              <w:left w:val="nil"/>
              <w:bottom w:val="single" w:sz="4" w:space="0" w:color="auto"/>
              <w:right w:val="single" w:sz="4" w:space="0" w:color="auto"/>
            </w:tcBorders>
            <w:shd w:val="clear" w:color="000000" w:fill="D9D9D9"/>
            <w:vAlign w:val="center"/>
            <w:hideMark/>
          </w:tcPr>
          <w:p w14:paraId="0265EE5E" w14:textId="4390BC72" w:rsidR="000F3910" w:rsidRPr="00A14182" w:rsidRDefault="00563160" w:rsidP="000F3910">
            <w:pPr>
              <w:jc w:val="center"/>
              <w:rPr>
                <w:rFonts w:ascii="Arial" w:hAnsi="Arial" w:cs="Arial"/>
                <w:b/>
                <w:bCs/>
                <w:sz w:val="20"/>
                <w:szCs w:val="20"/>
              </w:rPr>
            </w:pPr>
            <w:r w:rsidRPr="00A14182">
              <w:rPr>
                <w:rFonts w:ascii="Arial" w:hAnsi="Arial" w:cs="Arial"/>
                <w:b/>
                <w:bCs/>
                <w:sz w:val="20"/>
                <w:szCs w:val="20"/>
              </w:rPr>
              <w:t xml:space="preserve">Experiência Profissional  </w:t>
            </w:r>
            <w:r w:rsidR="000F3910" w:rsidRPr="00A14182">
              <w:rPr>
                <w:rFonts w:ascii="Arial" w:hAnsi="Arial" w:cs="Arial"/>
                <w:b/>
                <w:bCs/>
                <w:sz w:val="20"/>
                <w:szCs w:val="20"/>
              </w:rPr>
              <w:t> </w:t>
            </w:r>
          </w:p>
        </w:tc>
      </w:tr>
      <w:tr w:rsidR="00EB4954" w:rsidRPr="00A14182" w14:paraId="3AEE0DBD" w14:textId="77777777" w:rsidTr="00EB4954">
        <w:trPr>
          <w:trHeight w:val="300"/>
        </w:trPr>
        <w:tc>
          <w:tcPr>
            <w:tcW w:w="1654" w:type="pct"/>
            <w:vMerge/>
            <w:tcBorders>
              <w:top w:val="nil"/>
              <w:left w:val="single" w:sz="4" w:space="0" w:color="auto"/>
              <w:bottom w:val="single" w:sz="4" w:space="0" w:color="auto"/>
              <w:right w:val="single" w:sz="4" w:space="0" w:color="auto"/>
            </w:tcBorders>
            <w:vAlign w:val="center"/>
            <w:hideMark/>
          </w:tcPr>
          <w:p w14:paraId="24272B35" w14:textId="77777777" w:rsidR="00C82FC8" w:rsidRPr="00A14182" w:rsidRDefault="00C82FC8" w:rsidP="000F3910">
            <w:pPr>
              <w:rPr>
                <w:rFonts w:ascii="Arial" w:hAnsi="Arial" w:cs="Arial"/>
                <w:b/>
                <w:bCs/>
                <w:sz w:val="20"/>
                <w:szCs w:val="20"/>
              </w:rPr>
            </w:pPr>
          </w:p>
        </w:tc>
        <w:tc>
          <w:tcPr>
            <w:tcW w:w="1385" w:type="pct"/>
            <w:vMerge/>
            <w:tcBorders>
              <w:top w:val="nil"/>
              <w:left w:val="single" w:sz="4" w:space="0" w:color="auto"/>
              <w:bottom w:val="single" w:sz="4" w:space="0" w:color="auto"/>
              <w:right w:val="single" w:sz="4" w:space="0" w:color="auto"/>
            </w:tcBorders>
            <w:vAlign w:val="center"/>
            <w:hideMark/>
          </w:tcPr>
          <w:p w14:paraId="0DB162F1" w14:textId="77777777" w:rsidR="00C82FC8" w:rsidRPr="00A14182" w:rsidRDefault="00C82FC8" w:rsidP="000F3910">
            <w:pPr>
              <w:rPr>
                <w:rFonts w:ascii="Arial" w:hAnsi="Arial" w:cs="Arial"/>
                <w:b/>
                <w:bCs/>
                <w:sz w:val="20"/>
                <w:szCs w:val="20"/>
              </w:rPr>
            </w:pPr>
          </w:p>
        </w:tc>
        <w:tc>
          <w:tcPr>
            <w:tcW w:w="419" w:type="pct"/>
            <w:tcBorders>
              <w:top w:val="nil"/>
              <w:left w:val="nil"/>
              <w:bottom w:val="single" w:sz="4" w:space="0" w:color="auto"/>
              <w:right w:val="single" w:sz="4" w:space="0" w:color="auto"/>
            </w:tcBorders>
            <w:shd w:val="clear" w:color="000000" w:fill="D9D9D9"/>
            <w:vAlign w:val="center"/>
            <w:hideMark/>
          </w:tcPr>
          <w:p w14:paraId="0E18112A" w14:textId="2F48F5A1" w:rsidR="00C82FC8" w:rsidRPr="00A14182" w:rsidRDefault="00941414" w:rsidP="000F3910">
            <w:pPr>
              <w:jc w:val="center"/>
              <w:rPr>
                <w:rFonts w:ascii="Arial" w:hAnsi="Arial" w:cs="Arial"/>
                <w:b/>
                <w:bCs/>
                <w:sz w:val="20"/>
                <w:szCs w:val="20"/>
              </w:rPr>
            </w:pPr>
            <w:r>
              <w:rPr>
                <w:rFonts w:ascii="Arial" w:hAnsi="Arial" w:cs="Arial"/>
                <w:b/>
                <w:bCs/>
                <w:sz w:val="20"/>
                <w:szCs w:val="20"/>
              </w:rPr>
              <w:t>1</w:t>
            </w:r>
            <w:r w:rsidR="00C82FC8" w:rsidRPr="00A14182">
              <w:rPr>
                <w:rFonts w:ascii="Arial" w:hAnsi="Arial" w:cs="Arial"/>
                <w:b/>
                <w:bCs/>
                <w:sz w:val="20"/>
                <w:szCs w:val="20"/>
              </w:rPr>
              <w:t xml:space="preserve"> Anos</w:t>
            </w:r>
          </w:p>
        </w:tc>
        <w:tc>
          <w:tcPr>
            <w:tcW w:w="482" w:type="pct"/>
            <w:tcBorders>
              <w:top w:val="nil"/>
              <w:left w:val="nil"/>
              <w:bottom w:val="single" w:sz="4" w:space="0" w:color="auto"/>
              <w:right w:val="single" w:sz="4" w:space="0" w:color="auto"/>
            </w:tcBorders>
            <w:shd w:val="clear" w:color="000000" w:fill="D9D9D9"/>
            <w:vAlign w:val="center"/>
            <w:hideMark/>
          </w:tcPr>
          <w:p w14:paraId="4C5722AB" w14:textId="3D68D034" w:rsidR="00C82FC8" w:rsidRPr="00A14182" w:rsidRDefault="00941414" w:rsidP="000F3910">
            <w:pPr>
              <w:jc w:val="center"/>
              <w:rPr>
                <w:rFonts w:ascii="Arial" w:hAnsi="Arial" w:cs="Arial"/>
                <w:b/>
                <w:bCs/>
                <w:sz w:val="20"/>
                <w:szCs w:val="20"/>
              </w:rPr>
            </w:pPr>
            <w:r>
              <w:rPr>
                <w:rFonts w:ascii="Arial" w:hAnsi="Arial" w:cs="Arial"/>
                <w:b/>
                <w:bCs/>
                <w:sz w:val="20"/>
                <w:szCs w:val="20"/>
              </w:rPr>
              <w:t>3</w:t>
            </w:r>
            <w:r w:rsidR="00C82FC8" w:rsidRPr="00A14182">
              <w:rPr>
                <w:rFonts w:ascii="Arial" w:hAnsi="Arial" w:cs="Arial"/>
                <w:b/>
                <w:bCs/>
                <w:sz w:val="20"/>
                <w:szCs w:val="20"/>
              </w:rPr>
              <w:t xml:space="preserve"> Anos</w:t>
            </w:r>
          </w:p>
        </w:tc>
        <w:tc>
          <w:tcPr>
            <w:tcW w:w="716" w:type="pct"/>
            <w:tcBorders>
              <w:top w:val="nil"/>
              <w:left w:val="nil"/>
              <w:bottom w:val="single" w:sz="4" w:space="0" w:color="auto"/>
              <w:right w:val="single" w:sz="4" w:space="0" w:color="auto"/>
            </w:tcBorders>
            <w:shd w:val="clear" w:color="000000" w:fill="D9D9D9"/>
            <w:vAlign w:val="center"/>
            <w:hideMark/>
          </w:tcPr>
          <w:p w14:paraId="45D9CC9E" w14:textId="29CA5BF6" w:rsidR="00C82FC8" w:rsidRPr="00A14182" w:rsidRDefault="00C82FC8" w:rsidP="000F3910">
            <w:pPr>
              <w:jc w:val="center"/>
              <w:rPr>
                <w:rFonts w:ascii="Arial" w:hAnsi="Arial" w:cs="Arial"/>
                <w:b/>
                <w:bCs/>
                <w:sz w:val="20"/>
                <w:szCs w:val="20"/>
              </w:rPr>
            </w:pPr>
            <w:r w:rsidRPr="00A14182">
              <w:rPr>
                <w:rFonts w:ascii="Arial" w:hAnsi="Arial" w:cs="Arial"/>
                <w:b/>
                <w:bCs/>
                <w:sz w:val="20"/>
                <w:szCs w:val="20"/>
              </w:rPr>
              <w:t>Qualificação</w:t>
            </w:r>
          </w:p>
        </w:tc>
        <w:tc>
          <w:tcPr>
            <w:tcW w:w="344" w:type="pct"/>
            <w:tcBorders>
              <w:top w:val="nil"/>
              <w:left w:val="nil"/>
              <w:bottom w:val="single" w:sz="4" w:space="0" w:color="auto"/>
              <w:right w:val="single" w:sz="4" w:space="0" w:color="auto"/>
            </w:tcBorders>
            <w:shd w:val="clear" w:color="000000" w:fill="D9D9D9"/>
            <w:vAlign w:val="center"/>
            <w:hideMark/>
          </w:tcPr>
          <w:p w14:paraId="4F8BA2B6" w14:textId="77777777" w:rsidR="00C82FC8" w:rsidRPr="00A14182" w:rsidRDefault="00C82FC8" w:rsidP="000F3910">
            <w:pPr>
              <w:jc w:val="center"/>
              <w:rPr>
                <w:rFonts w:ascii="Arial" w:hAnsi="Arial" w:cs="Arial"/>
                <w:b/>
                <w:bCs/>
                <w:sz w:val="20"/>
                <w:szCs w:val="20"/>
              </w:rPr>
            </w:pPr>
            <w:r w:rsidRPr="00A14182">
              <w:rPr>
                <w:rFonts w:ascii="Arial" w:hAnsi="Arial" w:cs="Arial"/>
                <w:b/>
                <w:bCs/>
                <w:sz w:val="20"/>
                <w:szCs w:val="20"/>
              </w:rPr>
              <w:t>Total</w:t>
            </w:r>
          </w:p>
        </w:tc>
      </w:tr>
      <w:tr w:rsidR="00EB4954" w:rsidRPr="00A14182" w14:paraId="7FEFF8CC" w14:textId="77777777" w:rsidTr="00EB4954">
        <w:trPr>
          <w:trHeight w:val="1440"/>
        </w:trPr>
        <w:tc>
          <w:tcPr>
            <w:tcW w:w="1654" w:type="pct"/>
            <w:tcBorders>
              <w:top w:val="nil"/>
              <w:left w:val="single" w:sz="4" w:space="0" w:color="auto"/>
              <w:bottom w:val="single" w:sz="4" w:space="0" w:color="auto"/>
              <w:right w:val="single" w:sz="4" w:space="0" w:color="auto"/>
            </w:tcBorders>
            <w:shd w:val="clear" w:color="auto" w:fill="auto"/>
            <w:vAlign w:val="center"/>
          </w:tcPr>
          <w:p w14:paraId="3B3ECBED" w14:textId="77777777" w:rsidR="00EB4954" w:rsidRDefault="00EB4954" w:rsidP="002423EE">
            <w:pPr>
              <w:rPr>
                <w:rFonts w:ascii="Arial" w:hAnsi="Arial" w:cs="Arial"/>
                <w:b/>
                <w:bCs/>
                <w:sz w:val="20"/>
                <w:szCs w:val="20"/>
              </w:rPr>
            </w:pPr>
            <w:r w:rsidRPr="00EB4954">
              <w:rPr>
                <w:rFonts w:ascii="Arial" w:hAnsi="Arial" w:cs="Arial"/>
                <w:b/>
                <w:bCs/>
                <w:sz w:val="20"/>
                <w:szCs w:val="20"/>
              </w:rPr>
              <w:t>Analista de Métricas</w:t>
            </w:r>
          </w:p>
          <w:p w14:paraId="2C93FC28" w14:textId="77777777" w:rsidR="00EC0B40" w:rsidRDefault="00C82FC8" w:rsidP="002423EE">
            <w:pPr>
              <w:rPr>
                <w:rFonts w:ascii="Arial" w:hAnsi="Arial" w:cs="Arial"/>
                <w:sz w:val="20"/>
                <w:szCs w:val="20"/>
              </w:rPr>
            </w:pPr>
            <w:r w:rsidRPr="00C106F6">
              <w:rPr>
                <w:rFonts w:ascii="Arial" w:hAnsi="Arial" w:cs="Arial"/>
                <w:b/>
                <w:sz w:val="20"/>
                <w:szCs w:val="20"/>
              </w:rPr>
              <w:t>Quantidade</w:t>
            </w:r>
            <w:r w:rsidRPr="00A14182">
              <w:rPr>
                <w:rFonts w:ascii="Arial" w:hAnsi="Arial" w:cs="Arial"/>
                <w:sz w:val="20"/>
                <w:szCs w:val="20"/>
              </w:rPr>
              <w:t xml:space="preserve"> </w:t>
            </w:r>
            <w:r w:rsidR="00EC0B40">
              <w:rPr>
                <w:rFonts w:ascii="Arial" w:hAnsi="Arial" w:cs="Arial"/>
                <w:sz w:val="20"/>
                <w:szCs w:val="20"/>
              </w:rPr>
              <w:t xml:space="preserve">mínima </w:t>
            </w:r>
            <w:r w:rsidRPr="00A14182">
              <w:rPr>
                <w:rFonts w:ascii="Arial" w:hAnsi="Arial" w:cs="Arial"/>
                <w:sz w:val="20"/>
                <w:szCs w:val="20"/>
              </w:rPr>
              <w:t xml:space="preserve">necessária: 01; </w:t>
            </w:r>
          </w:p>
          <w:p w14:paraId="62A0667A" w14:textId="443D5F80" w:rsidR="00C82FC8" w:rsidRPr="00A14182" w:rsidRDefault="00C82FC8" w:rsidP="002423EE">
            <w:pPr>
              <w:rPr>
                <w:rFonts w:ascii="Arial" w:hAnsi="Arial" w:cs="Arial"/>
                <w:sz w:val="20"/>
                <w:szCs w:val="20"/>
              </w:rPr>
            </w:pPr>
            <w:r w:rsidRPr="00EB4954">
              <w:rPr>
                <w:rFonts w:ascii="Arial" w:hAnsi="Arial" w:cs="Arial"/>
                <w:b/>
                <w:sz w:val="20"/>
                <w:szCs w:val="20"/>
              </w:rPr>
              <w:t>Experiência</w:t>
            </w:r>
            <w:r w:rsidR="00EC0B40">
              <w:rPr>
                <w:rFonts w:ascii="Arial" w:hAnsi="Arial" w:cs="Arial"/>
                <w:b/>
                <w:sz w:val="20"/>
                <w:szCs w:val="20"/>
              </w:rPr>
              <w:t>:</w:t>
            </w:r>
            <w:r w:rsidRPr="00A14182">
              <w:rPr>
                <w:rFonts w:ascii="Arial" w:hAnsi="Arial" w:cs="Arial"/>
                <w:sz w:val="20"/>
                <w:szCs w:val="20"/>
              </w:rPr>
              <w:t xml:space="preserve"> comprovada </w:t>
            </w:r>
            <w:r w:rsidR="00EB4954" w:rsidRPr="00EB4954">
              <w:rPr>
                <w:rFonts w:ascii="Arial" w:hAnsi="Arial" w:cs="Arial"/>
                <w:sz w:val="20"/>
                <w:szCs w:val="20"/>
              </w:rPr>
              <w:t>em contagem de Pontos de Função na técnica (IFPUG)</w:t>
            </w:r>
            <w:r w:rsidRPr="00A14182">
              <w:rPr>
                <w:rFonts w:ascii="Arial" w:hAnsi="Arial" w:cs="Arial"/>
                <w:sz w:val="20"/>
                <w:szCs w:val="20"/>
              </w:rPr>
              <w:t>;</w:t>
            </w:r>
          </w:p>
          <w:p w14:paraId="59D206B6" w14:textId="3FCF4AF6" w:rsidR="00C82FC8" w:rsidRPr="00C106F6" w:rsidRDefault="00C82FC8" w:rsidP="002423EE">
            <w:pPr>
              <w:rPr>
                <w:rFonts w:ascii="Arial" w:hAnsi="Arial" w:cs="Arial"/>
                <w:sz w:val="20"/>
                <w:szCs w:val="20"/>
              </w:rPr>
            </w:pPr>
            <w:r w:rsidRPr="00EB4954">
              <w:rPr>
                <w:rFonts w:ascii="Arial" w:hAnsi="Arial" w:cs="Arial"/>
                <w:b/>
                <w:sz w:val="20"/>
                <w:szCs w:val="20"/>
              </w:rPr>
              <w:lastRenderedPageBreak/>
              <w:t>Qualificação</w:t>
            </w:r>
            <w:r w:rsidRPr="00A14182">
              <w:rPr>
                <w:rFonts w:ascii="Arial" w:hAnsi="Arial" w:cs="Arial"/>
                <w:sz w:val="20"/>
                <w:szCs w:val="20"/>
              </w:rPr>
              <w:t>: Certificação (</w:t>
            </w:r>
            <w:proofErr w:type="spellStart"/>
            <w:r w:rsidR="00EB4954">
              <w:rPr>
                <w:rFonts w:ascii="Arial" w:hAnsi="Arial" w:cs="Arial"/>
                <w:i/>
                <w:sz w:val="20"/>
                <w:szCs w:val="20"/>
              </w:rPr>
              <w:t>Certified</w:t>
            </w:r>
            <w:proofErr w:type="spellEnd"/>
            <w:r w:rsidR="00EB4954">
              <w:rPr>
                <w:rFonts w:ascii="Arial" w:hAnsi="Arial" w:cs="Arial"/>
                <w:i/>
                <w:sz w:val="20"/>
                <w:szCs w:val="20"/>
              </w:rPr>
              <w:t xml:space="preserve"> </w:t>
            </w:r>
            <w:proofErr w:type="spellStart"/>
            <w:r w:rsidR="00EB4954">
              <w:rPr>
                <w:rFonts w:ascii="Arial" w:hAnsi="Arial" w:cs="Arial"/>
                <w:i/>
                <w:sz w:val="20"/>
                <w:szCs w:val="20"/>
              </w:rPr>
              <w:t>Function</w:t>
            </w:r>
            <w:proofErr w:type="spellEnd"/>
            <w:r w:rsidR="00EB4954">
              <w:rPr>
                <w:rFonts w:ascii="Arial" w:hAnsi="Arial" w:cs="Arial"/>
                <w:i/>
                <w:sz w:val="20"/>
                <w:szCs w:val="20"/>
              </w:rPr>
              <w:t xml:space="preserve"> Point </w:t>
            </w:r>
            <w:proofErr w:type="spellStart"/>
            <w:r w:rsidR="00EB4954">
              <w:rPr>
                <w:rFonts w:ascii="Arial" w:hAnsi="Arial" w:cs="Arial"/>
                <w:i/>
                <w:sz w:val="20"/>
                <w:szCs w:val="20"/>
              </w:rPr>
              <w:t>S</w:t>
            </w:r>
            <w:r w:rsidR="00EB4954" w:rsidRPr="00EB4954">
              <w:rPr>
                <w:rFonts w:ascii="Arial" w:hAnsi="Arial" w:cs="Arial"/>
                <w:i/>
                <w:sz w:val="20"/>
                <w:szCs w:val="20"/>
              </w:rPr>
              <w:t>peciali</w:t>
            </w:r>
            <w:r w:rsidR="00EB4954">
              <w:rPr>
                <w:rFonts w:ascii="Arial" w:hAnsi="Arial" w:cs="Arial"/>
                <w:i/>
                <w:sz w:val="20"/>
                <w:szCs w:val="20"/>
              </w:rPr>
              <w:t>s</w:t>
            </w:r>
            <w:r w:rsidR="00EB4954" w:rsidRPr="00EB4954">
              <w:rPr>
                <w:rFonts w:ascii="Arial" w:hAnsi="Arial" w:cs="Arial"/>
                <w:i/>
                <w:sz w:val="20"/>
                <w:szCs w:val="20"/>
              </w:rPr>
              <w:t>t</w:t>
            </w:r>
            <w:proofErr w:type="spellEnd"/>
            <w:r w:rsidR="00EB4954">
              <w:rPr>
                <w:rFonts w:ascii="Arial" w:hAnsi="Arial" w:cs="Arial"/>
                <w:sz w:val="20"/>
                <w:szCs w:val="20"/>
              </w:rPr>
              <w:t xml:space="preserve"> - CFPS</w:t>
            </w:r>
            <w:r w:rsidRPr="00A14182">
              <w:rPr>
                <w:rFonts w:ascii="Arial" w:hAnsi="Arial" w:cs="Arial"/>
                <w:sz w:val="20"/>
                <w:szCs w:val="20"/>
              </w:rPr>
              <w:t>)</w:t>
            </w:r>
          </w:p>
        </w:tc>
        <w:tc>
          <w:tcPr>
            <w:tcW w:w="1385" w:type="pct"/>
            <w:tcBorders>
              <w:top w:val="nil"/>
              <w:left w:val="nil"/>
              <w:bottom w:val="single" w:sz="4" w:space="0" w:color="auto"/>
              <w:right w:val="single" w:sz="4" w:space="0" w:color="auto"/>
            </w:tcBorders>
            <w:shd w:val="clear" w:color="auto" w:fill="auto"/>
            <w:vAlign w:val="center"/>
          </w:tcPr>
          <w:p w14:paraId="69584FAD" w14:textId="33051B85" w:rsidR="00C82FC8" w:rsidRPr="00A14182" w:rsidRDefault="00C82FC8" w:rsidP="000F3910">
            <w:pPr>
              <w:jc w:val="center"/>
              <w:rPr>
                <w:rFonts w:ascii="Arial" w:hAnsi="Arial" w:cs="Arial"/>
                <w:sz w:val="20"/>
                <w:szCs w:val="20"/>
              </w:rPr>
            </w:pPr>
            <w:r w:rsidRPr="00A14182">
              <w:rPr>
                <w:rFonts w:ascii="Arial" w:hAnsi="Arial" w:cs="Arial"/>
                <w:sz w:val="20"/>
                <w:szCs w:val="20"/>
              </w:rPr>
              <w:lastRenderedPageBreak/>
              <w:t>+</w:t>
            </w:r>
            <w:r w:rsidR="000B208A" w:rsidRPr="00A14182">
              <w:rPr>
                <w:rFonts w:ascii="Arial" w:hAnsi="Arial" w:cs="Arial"/>
                <w:sz w:val="20"/>
                <w:szCs w:val="20"/>
              </w:rPr>
              <w:t>2</w:t>
            </w:r>
            <w:r w:rsidRPr="00A14182">
              <w:rPr>
                <w:rFonts w:ascii="Arial" w:hAnsi="Arial" w:cs="Arial"/>
                <w:sz w:val="20"/>
                <w:szCs w:val="20"/>
              </w:rPr>
              <w:t>,5</w:t>
            </w:r>
          </w:p>
        </w:tc>
        <w:tc>
          <w:tcPr>
            <w:tcW w:w="419" w:type="pct"/>
            <w:tcBorders>
              <w:top w:val="nil"/>
              <w:left w:val="nil"/>
              <w:bottom w:val="single" w:sz="4" w:space="0" w:color="auto"/>
              <w:right w:val="single" w:sz="4" w:space="0" w:color="auto"/>
            </w:tcBorders>
            <w:shd w:val="clear" w:color="auto" w:fill="auto"/>
            <w:vAlign w:val="center"/>
          </w:tcPr>
          <w:p w14:paraId="18D626BA" w14:textId="1A6784E9" w:rsidR="00C82FC8" w:rsidRPr="00A14182" w:rsidRDefault="00D50906" w:rsidP="000F3910">
            <w:pPr>
              <w:jc w:val="center"/>
              <w:rPr>
                <w:rFonts w:ascii="Arial" w:hAnsi="Arial" w:cs="Arial"/>
                <w:sz w:val="20"/>
                <w:szCs w:val="20"/>
              </w:rPr>
            </w:pPr>
            <w:r>
              <w:rPr>
                <w:rFonts w:ascii="Arial" w:hAnsi="Arial" w:cs="Arial"/>
                <w:sz w:val="20"/>
                <w:szCs w:val="20"/>
              </w:rPr>
              <w:t>2</w:t>
            </w:r>
          </w:p>
        </w:tc>
        <w:tc>
          <w:tcPr>
            <w:tcW w:w="482" w:type="pct"/>
            <w:tcBorders>
              <w:top w:val="nil"/>
              <w:left w:val="nil"/>
              <w:bottom w:val="single" w:sz="4" w:space="0" w:color="auto"/>
              <w:right w:val="single" w:sz="4" w:space="0" w:color="auto"/>
            </w:tcBorders>
            <w:shd w:val="clear" w:color="auto" w:fill="auto"/>
            <w:vAlign w:val="center"/>
          </w:tcPr>
          <w:p w14:paraId="6A985E0C" w14:textId="32AEA85D" w:rsidR="00C82FC8" w:rsidRPr="00A14182" w:rsidRDefault="00D50906" w:rsidP="000F3910">
            <w:pPr>
              <w:jc w:val="center"/>
              <w:rPr>
                <w:rFonts w:ascii="Arial" w:hAnsi="Arial" w:cs="Arial"/>
                <w:sz w:val="20"/>
                <w:szCs w:val="20"/>
              </w:rPr>
            </w:pPr>
            <w:r>
              <w:rPr>
                <w:rFonts w:ascii="Arial" w:hAnsi="Arial" w:cs="Arial"/>
                <w:sz w:val="20"/>
                <w:szCs w:val="20"/>
              </w:rPr>
              <w:t>4</w:t>
            </w:r>
          </w:p>
        </w:tc>
        <w:tc>
          <w:tcPr>
            <w:tcW w:w="716" w:type="pct"/>
            <w:tcBorders>
              <w:top w:val="nil"/>
              <w:left w:val="nil"/>
              <w:bottom w:val="single" w:sz="4" w:space="0" w:color="auto"/>
              <w:right w:val="single" w:sz="4" w:space="0" w:color="auto"/>
            </w:tcBorders>
            <w:shd w:val="clear" w:color="auto" w:fill="auto"/>
            <w:vAlign w:val="center"/>
          </w:tcPr>
          <w:p w14:paraId="725CE034" w14:textId="717DC170" w:rsidR="00C82FC8" w:rsidRPr="00A14182" w:rsidRDefault="000B208A" w:rsidP="000F3910">
            <w:pPr>
              <w:jc w:val="center"/>
              <w:rPr>
                <w:rFonts w:ascii="Arial" w:hAnsi="Arial" w:cs="Arial"/>
                <w:sz w:val="20"/>
                <w:szCs w:val="20"/>
              </w:rPr>
            </w:pPr>
            <w:r w:rsidRPr="00A14182">
              <w:rPr>
                <w:rFonts w:ascii="Arial" w:hAnsi="Arial" w:cs="Arial"/>
                <w:sz w:val="20"/>
                <w:szCs w:val="20"/>
              </w:rPr>
              <w:t>+3</w:t>
            </w:r>
            <w:r w:rsidR="00D50906">
              <w:rPr>
                <w:rFonts w:ascii="Arial" w:hAnsi="Arial" w:cs="Arial"/>
                <w:sz w:val="20"/>
                <w:szCs w:val="20"/>
              </w:rPr>
              <w:t>,5</w:t>
            </w:r>
          </w:p>
        </w:tc>
        <w:tc>
          <w:tcPr>
            <w:tcW w:w="344" w:type="pct"/>
            <w:tcBorders>
              <w:top w:val="nil"/>
              <w:left w:val="nil"/>
              <w:bottom w:val="single" w:sz="4" w:space="0" w:color="auto"/>
              <w:right w:val="single" w:sz="4" w:space="0" w:color="auto"/>
            </w:tcBorders>
            <w:shd w:val="clear" w:color="auto" w:fill="auto"/>
            <w:vAlign w:val="center"/>
          </w:tcPr>
          <w:p w14:paraId="70120FAB" w14:textId="718AC1B9" w:rsidR="00C82FC8" w:rsidRPr="00A14182" w:rsidRDefault="00D50906" w:rsidP="000F3910">
            <w:pPr>
              <w:jc w:val="center"/>
              <w:rPr>
                <w:rFonts w:ascii="Arial" w:hAnsi="Arial" w:cs="Arial"/>
                <w:sz w:val="20"/>
                <w:szCs w:val="20"/>
              </w:rPr>
            </w:pPr>
            <w:r>
              <w:rPr>
                <w:rFonts w:ascii="Arial" w:hAnsi="Arial" w:cs="Arial"/>
                <w:sz w:val="20"/>
                <w:szCs w:val="20"/>
              </w:rPr>
              <w:t>10</w:t>
            </w:r>
          </w:p>
        </w:tc>
      </w:tr>
      <w:tr w:rsidR="00D50906" w:rsidRPr="00A14182" w14:paraId="11C31BD8" w14:textId="77777777" w:rsidTr="00EB4954">
        <w:trPr>
          <w:trHeight w:val="1440"/>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48FD6E36" w14:textId="77777777" w:rsidR="00D50906" w:rsidRDefault="00D50906" w:rsidP="005562AC">
            <w:pPr>
              <w:rPr>
                <w:rFonts w:ascii="Arial" w:hAnsi="Arial" w:cs="Arial"/>
                <w:b/>
                <w:bCs/>
                <w:sz w:val="20"/>
                <w:szCs w:val="20"/>
              </w:rPr>
            </w:pPr>
            <w:r w:rsidRPr="00941414">
              <w:rPr>
                <w:rFonts w:ascii="Arial" w:hAnsi="Arial" w:cs="Arial"/>
                <w:b/>
                <w:bCs/>
                <w:sz w:val="20"/>
                <w:szCs w:val="20"/>
              </w:rPr>
              <w:t>Administrador de Banco de Dados</w:t>
            </w:r>
          </w:p>
          <w:p w14:paraId="29F5AB64" w14:textId="77777777" w:rsidR="00D50906" w:rsidRDefault="00D50906" w:rsidP="005562AC">
            <w:pPr>
              <w:rPr>
                <w:rFonts w:ascii="Arial" w:hAnsi="Arial" w:cs="Arial"/>
                <w:sz w:val="20"/>
                <w:szCs w:val="20"/>
              </w:rPr>
            </w:pPr>
            <w:r w:rsidRPr="00F93584">
              <w:rPr>
                <w:rFonts w:ascii="Arial" w:hAnsi="Arial" w:cs="Arial"/>
                <w:b/>
                <w:sz w:val="20"/>
                <w:szCs w:val="20"/>
              </w:rPr>
              <w:t>Quantidade</w:t>
            </w:r>
            <w:r w:rsidRPr="00A14182">
              <w:rPr>
                <w:rFonts w:ascii="Arial" w:hAnsi="Arial" w:cs="Arial"/>
                <w:sz w:val="20"/>
                <w:szCs w:val="20"/>
              </w:rPr>
              <w:t xml:space="preserve"> </w:t>
            </w:r>
            <w:r>
              <w:rPr>
                <w:rFonts w:ascii="Arial" w:hAnsi="Arial" w:cs="Arial"/>
                <w:sz w:val="20"/>
                <w:szCs w:val="20"/>
              </w:rPr>
              <w:t xml:space="preserve">mínima </w:t>
            </w:r>
            <w:r w:rsidRPr="00A14182">
              <w:rPr>
                <w:rFonts w:ascii="Arial" w:hAnsi="Arial" w:cs="Arial"/>
                <w:sz w:val="20"/>
                <w:szCs w:val="20"/>
              </w:rPr>
              <w:t xml:space="preserve">necessária: 01; </w:t>
            </w:r>
          </w:p>
          <w:p w14:paraId="6E5668FF" w14:textId="1558BF17" w:rsidR="00D50906" w:rsidRPr="00F93584" w:rsidRDefault="00D50906" w:rsidP="005562AC">
            <w:pPr>
              <w:rPr>
                <w:rFonts w:ascii="Arial" w:hAnsi="Arial" w:cs="Arial"/>
                <w:b/>
                <w:bCs/>
                <w:sz w:val="20"/>
                <w:szCs w:val="20"/>
              </w:rPr>
            </w:pPr>
            <w:r w:rsidRPr="00F93584">
              <w:rPr>
                <w:rFonts w:ascii="Arial" w:hAnsi="Arial" w:cs="Arial"/>
                <w:b/>
                <w:sz w:val="20"/>
                <w:szCs w:val="20"/>
              </w:rPr>
              <w:t>Experiência</w:t>
            </w:r>
            <w:r w:rsidRPr="00A14182">
              <w:rPr>
                <w:rFonts w:ascii="Arial" w:hAnsi="Arial" w:cs="Arial"/>
                <w:sz w:val="20"/>
                <w:szCs w:val="20"/>
              </w:rPr>
              <w:t xml:space="preserve"> comprovada como Administrador de Banco de dados;</w:t>
            </w:r>
          </w:p>
          <w:p w14:paraId="320B656B" w14:textId="1D15ECD2" w:rsidR="00D50906" w:rsidRPr="00A14182" w:rsidRDefault="00D50906" w:rsidP="003D0DD1">
            <w:pPr>
              <w:rPr>
                <w:rFonts w:ascii="Arial" w:hAnsi="Arial" w:cs="Arial"/>
                <w:sz w:val="20"/>
                <w:szCs w:val="20"/>
              </w:rPr>
            </w:pPr>
            <w:r w:rsidRPr="00F93584">
              <w:rPr>
                <w:rFonts w:ascii="Arial" w:hAnsi="Arial" w:cs="Arial"/>
                <w:b/>
                <w:sz w:val="20"/>
                <w:szCs w:val="20"/>
              </w:rPr>
              <w:t>Qualificação</w:t>
            </w:r>
            <w:r w:rsidRPr="00A14182">
              <w:rPr>
                <w:rFonts w:ascii="Arial" w:hAnsi="Arial" w:cs="Arial"/>
                <w:sz w:val="20"/>
                <w:szCs w:val="20"/>
              </w:rPr>
              <w:t xml:space="preserve">: </w:t>
            </w:r>
          </w:p>
          <w:p w14:paraId="7EC8651A" w14:textId="08A78A69" w:rsidR="00D50906" w:rsidRPr="00A14182" w:rsidRDefault="00D50906" w:rsidP="00D0233D">
            <w:pPr>
              <w:rPr>
                <w:rFonts w:ascii="Arial" w:eastAsia="Times New Roman" w:hAnsi="Arial" w:cs="Arial"/>
                <w:sz w:val="20"/>
                <w:szCs w:val="20"/>
              </w:rPr>
            </w:pPr>
            <w:r w:rsidRPr="00A14182">
              <w:rPr>
                <w:rFonts w:ascii="Arial" w:hAnsi="Arial" w:cs="Arial"/>
                <w:sz w:val="20"/>
                <w:szCs w:val="20"/>
              </w:rPr>
              <w:t>Pós-Graduação em Gestão de Banco de Dados</w:t>
            </w:r>
            <w:r>
              <w:rPr>
                <w:rFonts w:ascii="Arial" w:hAnsi="Arial" w:cs="Arial"/>
                <w:sz w:val="20"/>
                <w:szCs w:val="20"/>
              </w:rPr>
              <w:t>.</w:t>
            </w:r>
            <w:r w:rsidRPr="00A14182">
              <w:rPr>
                <w:rFonts w:ascii="Arial" w:hAnsi="Arial" w:cs="Arial"/>
                <w:sz w:val="20"/>
                <w:szCs w:val="20"/>
              </w:rPr>
              <w:t> </w:t>
            </w:r>
          </w:p>
          <w:p w14:paraId="0406F7CD" w14:textId="7288A254" w:rsidR="00D50906" w:rsidRPr="00A14182" w:rsidRDefault="00D50906" w:rsidP="005562AC">
            <w:pPr>
              <w:rPr>
                <w:rFonts w:ascii="Arial" w:hAnsi="Arial" w:cs="Arial"/>
                <w:sz w:val="20"/>
                <w:szCs w:val="20"/>
              </w:rPr>
            </w:pPr>
          </w:p>
        </w:tc>
        <w:tc>
          <w:tcPr>
            <w:tcW w:w="1385" w:type="pct"/>
            <w:tcBorders>
              <w:top w:val="nil"/>
              <w:left w:val="nil"/>
              <w:bottom w:val="single" w:sz="4" w:space="0" w:color="auto"/>
              <w:right w:val="single" w:sz="4" w:space="0" w:color="auto"/>
            </w:tcBorders>
            <w:shd w:val="clear" w:color="auto" w:fill="auto"/>
            <w:vAlign w:val="center"/>
            <w:hideMark/>
          </w:tcPr>
          <w:p w14:paraId="1A5D1C03" w14:textId="0C3B76C2" w:rsidR="00D50906" w:rsidRPr="00A14182" w:rsidRDefault="00D50906" w:rsidP="005562AC">
            <w:pPr>
              <w:jc w:val="center"/>
              <w:rPr>
                <w:rFonts w:ascii="Arial" w:hAnsi="Arial" w:cs="Arial"/>
                <w:sz w:val="20"/>
                <w:szCs w:val="20"/>
              </w:rPr>
            </w:pPr>
            <w:r w:rsidRPr="00A14182">
              <w:rPr>
                <w:rFonts w:ascii="Arial" w:hAnsi="Arial" w:cs="Arial"/>
                <w:sz w:val="20"/>
                <w:szCs w:val="20"/>
              </w:rPr>
              <w:t>+2,5</w:t>
            </w:r>
          </w:p>
        </w:tc>
        <w:tc>
          <w:tcPr>
            <w:tcW w:w="419" w:type="pct"/>
            <w:tcBorders>
              <w:top w:val="nil"/>
              <w:left w:val="nil"/>
              <w:bottom w:val="single" w:sz="4" w:space="0" w:color="auto"/>
              <w:right w:val="single" w:sz="4" w:space="0" w:color="auto"/>
            </w:tcBorders>
            <w:shd w:val="clear" w:color="auto" w:fill="auto"/>
            <w:vAlign w:val="center"/>
            <w:hideMark/>
          </w:tcPr>
          <w:p w14:paraId="01085CD6" w14:textId="35C8CC11" w:rsidR="00D50906" w:rsidRPr="00A14182" w:rsidRDefault="00D50906" w:rsidP="005562AC">
            <w:pPr>
              <w:jc w:val="center"/>
              <w:rPr>
                <w:rFonts w:ascii="Arial" w:hAnsi="Arial" w:cs="Arial"/>
                <w:sz w:val="20"/>
                <w:szCs w:val="20"/>
              </w:rPr>
            </w:pPr>
            <w:r>
              <w:rPr>
                <w:rFonts w:ascii="Arial" w:hAnsi="Arial" w:cs="Arial"/>
                <w:sz w:val="20"/>
                <w:szCs w:val="20"/>
              </w:rPr>
              <w:t>2</w:t>
            </w:r>
          </w:p>
        </w:tc>
        <w:tc>
          <w:tcPr>
            <w:tcW w:w="482" w:type="pct"/>
            <w:tcBorders>
              <w:top w:val="nil"/>
              <w:left w:val="nil"/>
              <w:bottom w:val="single" w:sz="4" w:space="0" w:color="auto"/>
              <w:right w:val="single" w:sz="4" w:space="0" w:color="auto"/>
            </w:tcBorders>
            <w:shd w:val="clear" w:color="auto" w:fill="auto"/>
            <w:vAlign w:val="center"/>
            <w:hideMark/>
          </w:tcPr>
          <w:p w14:paraId="38DE24A1" w14:textId="638CA1F6" w:rsidR="00D50906" w:rsidRPr="00A14182" w:rsidRDefault="00D50906" w:rsidP="005562AC">
            <w:pPr>
              <w:jc w:val="center"/>
              <w:rPr>
                <w:rFonts w:ascii="Arial" w:hAnsi="Arial" w:cs="Arial"/>
                <w:sz w:val="20"/>
                <w:szCs w:val="20"/>
              </w:rPr>
            </w:pPr>
            <w:r>
              <w:rPr>
                <w:rFonts w:ascii="Arial" w:hAnsi="Arial" w:cs="Arial"/>
                <w:sz w:val="20"/>
                <w:szCs w:val="20"/>
              </w:rPr>
              <w:t>4</w:t>
            </w:r>
          </w:p>
        </w:tc>
        <w:tc>
          <w:tcPr>
            <w:tcW w:w="716" w:type="pct"/>
            <w:tcBorders>
              <w:top w:val="nil"/>
              <w:left w:val="nil"/>
              <w:bottom w:val="single" w:sz="4" w:space="0" w:color="auto"/>
              <w:right w:val="single" w:sz="4" w:space="0" w:color="auto"/>
            </w:tcBorders>
            <w:shd w:val="clear" w:color="auto" w:fill="auto"/>
            <w:vAlign w:val="center"/>
            <w:hideMark/>
          </w:tcPr>
          <w:p w14:paraId="3D3018BE" w14:textId="7E04E854" w:rsidR="00D50906" w:rsidRPr="00A14182" w:rsidRDefault="00D50906" w:rsidP="005562AC">
            <w:pPr>
              <w:jc w:val="center"/>
              <w:rPr>
                <w:rFonts w:ascii="Arial" w:hAnsi="Arial" w:cs="Arial"/>
                <w:sz w:val="20"/>
                <w:szCs w:val="20"/>
              </w:rPr>
            </w:pPr>
            <w:r w:rsidRPr="00A14182">
              <w:rPr>
                <w:rFonts w:ascii="Arial" w:hAnsi="Arial" w:cs="Arial"/>
                <w:sz w:val="20"/>
                <w:szCs w:val="20"/>
              </w:rPr>
              <w:t>+3</w:t>
            </w:r>
            <w:r>
              <w:rPr>
                <w:rFonts w:ascii="Arial" w:hAnsi="Arial" w:cs="Arial"/>
                <w:sz w:val="20"/>
                <w:szCs w:val="20"/>
              </w:rPr>
              <w:t>,5</w:t>
            </w:r>
          </w:p>
        </w:tc>
        <w:tc>
          <w:tcPr>
            <w:tcW w:w="344" w:type="pct"/>
            <w:tcBorders>
              <w:top w:val="nil"/>
              <w:left w:val="nil"/>
              <w:bottom w:val="single" w:sz="4" w:space="0" w:color="auto"/>
              <w:right w:val="single" w:sz="4" w:space="0" w:color="auto"/>
            </w:tcBorders>
            <w:shd w:val="clear" w:color="auto" w:fill="auto"/>
            <w:vAlign w:val="center"/>
            <w:hideMark/>
          </w:tcPr>
          <w:p w14:paraId="793217AC" w14:textId="68D44AD9" w:rsidR="00D50906" w:rsidRPr="00A14182" w:rsidRDefault="00D50906" w:rsidP="005562AC">
            <w:pPr>
              <w:jc w:val="center"/>
              <w:rPr>
                <w:rFonts w:ascii="Arial" w:hAnsi="Arial" w:cs="Arial"/>
                <w:sz w:val="20"/>
                <w:szCs w:val="20"/>
              </w:rPr>
            </w:pPr>
            <w:r>
              <w:rPr>
                <w:rFonts w:ascii="Arial" w:hAnsi="Arial" w:cs="Arial"/>
                <w:sz w:val="20"/>
                <w:szCs w:val="20"/>
              </w:rPr>
              <w:t>10</w:t>
            </w:r>
          </w:p>
        </w:tc>
      </w:tr>
      <w:tr w:rsidR="003E5DA3" w:rsidRPr="00A14182" w14:paraId="2BE91823" w14:textId="77777777" w:rsidTr="009B29BB">
        <w:trPr>
          <w:trHeight w:val="653"/>
        </w:trPr>
        <w:tc>
          <w:tcPr>
            <w:tcW w:w="5000" w:type="pct"/>
            <w:gridSpan w:val="6"/>
            <w:tcBorders>
              <w:top w:val="nil"/>
              <w:left w:val="single" w:sz="4" w:space="0" w:color="auto"/>
              <w:bottom w:val="single" w:sz="4" w:space="0" w:color="auto"/>
              <w:right w:val="single" w:sz="4" w:space="0" w:color="auto"/>
            </w:tcBorders>
            <w:shd w:val="clear" w:color="auto" w:fill="auto"/>
            <w:vAlign w:val="center"/>
          </w:tcPr>
          <w:p w14:paraId="6E3CC1F0" w14:textId="28681322" w:rsidR="003E5DA3" w:rsidRPr="00A14182" w:rsidRDefault="003E5DA3" w:rsidP="002521A2">
            <w:pPr>
              <w:rPr>
                <w:rFonts w:ascii="Arial" w:hAnsi="Arial" w:cs="Arial"/>
                <w:sz w:val="20"/>
                <w:szCs w:val="20"/>
              </w:rPr>
            </w:pPr>
            <w:r w:rsidRPr="00A14182">
              <w:rPr>
                <w:rFonts w:ascii="Arial" w:hAnsi="Arial" w:cs="Arial"/>
                <w:b/>
                <w:bCs/>
                <w:sz w:val="20"/>
                <w:szCs w:val="20"/>
              </w:rPr>
              <w:t xml:space="preserve">A pontuação para </w:t>
            </w:r>
            <w:r w:rsidR="002521A2">
              <w:rPr>
                <w:rFonts w:ascii="Arial" w:hAnsi="Arial" w:cs="Arial"/>
                <w:b/>
                <w:bCs/>
                <w:sz w:val="20"/>
                <w:szCs w:val="20"/>
              </w:rPr>
              <w:t>Analista de Testes</w:t>
            </w:r>
            <w:r w:rsidR="002521A2" w:rsidRPr="00A14182">
              <w:rPr>
                <w:rFonts w:ascii="Arial" w:hAnsi="Arial" w:cs="Arial"/>
                <w:sz w:val="20"/>
                <w:szCs w:val="20"/>
              </w:rPr>
              <w:t xml:space="preserve"> </w:t>
            </w:r>
            <w:r w:rsidRPr="00A14182">
              <w:rPr>
                <w:rFonts w:ascii="Arial" w:hAnsi="Arial" w:cs="Arial"/>
                <w:b/>
                <w:bCs/>
                <w:sz w:val="20"/>
                <w:szCs w:val="20"/>
              </w:rPr>
              <w:t>considerada</w:t>
            </w:r>
            <w:r w:rsidR="002521A2">
              <w:rPr>
                <w:rFonts w:ascii="Arial" w:hAnsi="Arial" w:cs="Arial"/>
                <w:b/>
                <w:bCs/>
                <w:sz w:val="20"/>
                <w:szCs w:val="20"/>
              </w:rPr>
              <w:t>,</w:t>
            </w:r>
            <w:r>
              <w:rPr>
                <w:rFonts w:ascii="Arial" w:hAnsi="Arial" w:cs="Arial"/>
                <w:b/>
                <w:bCs/>
                <w:sz w:val="20"/>
                <w:szCs w:val="20"/>
              </w:rPr>
              <w:t xml:space="preserve"> </w:t>
            </w:r>
            <w:r w:rsidR="003D0DD1">
              <w:rPr>
                <w:rFonts w:ascii="Arial" w:hAnsi="Arial" w:cs="Arial"/>
                <w:b/>
                <w:bCs/>
                <w:sz w:val="20"/>
                <w:szCs w:val="20"/>
              </w:rPr>
              <w:t>será a média da pontuação dos 3</w:t>
            </w:r>
            <w:r w:rsidRPr="00A14182">
              <w:rPr>
                <w:rFonts w:ascii="Arial" w:hAnsi="Arial" w:cs="Arial"/>
                <w:b/>
                <w:bCs/>
                <w:sz w:val="20"/>
                <w:szCs w:val="20"/>
              </w:rPr>
              <w:t xml:space="preserve"> profissionais.</w:t>
            </w:r>
          </w:p>
        </w:tc>
      </w:tr>
      <w:tr w:rsidR="00D50906" w:rsidRPr="00A14182" w14:paraId="32AEB838" w14:textId="77777777" w:rsidTr="00716F75">
        <w:trPr>
          <w:trHeight w:val="1440"/>
        </w:trPr>
        <w:tc>
          <w:tcPr>
            <w:tcW w:w="1654" w:type="pct"/>
            <w:tcBorders>
              <w:top w:val="nil"/>
              <w:left w:val="single" w:sz="4" w:space="0" w:color="auto"/>
              <w:bottom w:val="single" w:sz="4" w:space="0" w:color="auto"/>
              <w:right w:val="single" w:sz="4" w:space="0" w:color="auto"/>
            </w:tcBorders>
            <w:shd w:val="clear" w:color="auto" w:fill="auto"/>
            <w:vAlign w:val="center"/>
          </w:tcPr>
          <w:p w14:paraId="2416AB63" w14:textId="77777777" w:rsidR="00D50906" w:rsidRDefault="00D50906" w:rsidP="00716F75">
            <w:pPr>
              <w:rPr>
                <w:rFonts w:ascii="Arial" w:hAnsi="Arial" w:cs="Arial"/>
                <w:sz w:val="20"/>
                <w:szCs w:val="20"/>
              </w:rPr>
            </w:pPr>
            <w:r>
              <w:rPr>
                <w:rFonts w:ascii="Arial" w:hAnsi="Arial" w:cs="Arial"/>
                <w:b/>
                <w:bCs/>
                <w:sz w:val="20"/>
                <w:szCs w:val="20"/>
              </w:rPr>
              <w:t>Analista de Testes</w:t>
            </w:r>
            <w:r w:rsidRPr="00A14182">
              <w:rPr>
                <w:rFonts w:ascii="Arial" w:hAnsi="Arial" w:cs="Arial"/>
                <w:sz w:val="20"/>
                <w:szCs w:val="20"/>
              </w:rPr>
              <w:t xml:space="preserve"> </w:t>
            </w:r>
          </w:p>
          <w:p w14:paraId="14B9B8DA" w14:textId="77777777" w:rsidR="00D50906" w:rsidRDefault="00D50906" w:rsidP="00716F75">
            <w:pPr>
              <w:rPr>
                <w:rFonts w:ascii="Arial" w:hAnsi="Arial" w:cs="Arial"/>
                <w:sz w:val="20"/>
                <w:szCs w:val="20"/>
              </w:rPr>
            </w:pPr>
            <w:r w:rsidRPr="00F93584">
              <w:rPr>
                <w:rFonts w:ascii="Arial" w:hAnsi="Arial" w:cs="Arial"/>
                <w:b/>
                <w:sz w:val="20"/>
                <w:szCs w:val="20"/>
              </w:rPr>
              <w:t>Quantidade</w:t>
            </w:r>
            <w:r>
              <w:rPr>
                <w:rFonts w:ascii="Arial" w:hAnsi="Arial" w:cs="Arial"/>
                <w:sz w:val="20"/>
                <w:szCs w:val="20"/>
              </w:rPr>
              <w:t xml:space="preserve"> mínima necessária: 03</w:t>
            </w:r>
            <w:r w:rsidRPr="00A14182">
              <w:rPr>
                <w:rFonts w:ascii="Arial" w:hAnsi="Arial" w:cs="Arial"/>
                <w:sz w:val="20"/>
                <w:szCs w:val="20"/>
              </w:rPr>
              <w:t xml:space="preserve">; </w:t>
            </w:r>
          </w:p>
          <w:p w14:paraId="33F54C67" w14:textId="0DB74E54" w:rsidR="00D50906" w:rsidRPr="00A14182" w:rsidRDefault="00D50906" w:rsidP="00716F75">
            <w:pPr>
              <w:rPr>
                <w:rFonts w:ascii="Arial" w:eastAsia="Times New Roman" w:hAnsi="Arial" w:cs="Arial"/>
                <w:sz w:val="20"/>
                <w:szCs w:val="20"/>
              </w:rPr>
            </w:pPr>
            <w:r w:rsidRPr="00F93584">
              <w:rPr>
                <w:rFonts w:ascii="Arial" w:hAnsi="Arial" w:cs="Arial"/>
                <w:b/>
                <w:sz w:val="20"/>
                <w:szCs w:val="20"/>
              </w:rPr>
              <w:t>Experiência</w:t>
            </w:r>
            <w:r w:rsidRPr="00A14182">
              <w:rPr>
                <w:rFonts w:ascii="Arial" w:hAnsi="Arial" w:cs="Arial"/>
                <w:sz w:val="20"/>
                <w:szCs w:val="20"/>
              </w:rPr>
              <w:t xml:space="preserve"> co</w:t>
            </w:r>
            <w:r>
              <w:rPr>
                <w:rFonts w:ascii="Arial" w:hAnsi="Arial" w:cs="Arial"/>
                <w:sz w:val="20"/>
                <w:szCs w:val="20"/>
              </w:rPr>
              <w:t xml:space="preserve">mprovada como Analista de </w:t>
            </w:r>
            <w:proofErr w:type="gramStart"/>
            <w:r>
              <w:rPr>
                <w:rFonts w:ascii="Arial" w:hAnsi="Arial" w:cs="Arial"/>
                <w:sz w:val="20"/>
                <w:szCs w:val="20"/>
              </w:rPr>
              <w:t>Testes;</w:t>
            </w:r>
            <w:r w:rsidRPr="00A14182">
              <w:rPr>
                <w:rFonts w:ascii="Arial" w:hAnsi="Arial" w:cs="Arial"/>
                <w:sz w:val="20"/>
                <w:szCs w:val="20"/>
              </w:rPr>
              <w:t xml:space="preserve">   </w:t>
            </w:r>
            <w:proofErr w:type="gramEnd"/>
            <w:r w:rsidRPr="00A14182">
              <w:rPr>
                <w:rFonts w:ascii="Arial" w:hAnsi="Arial" w:cs="Arial"/>
                <w:sz w:val="20"/>
                <w:szCs w:val="20"/>
              </w:rPr>
              <w:t xml:space="preserve">            </w:t>
            </w:r>
            <w:r w:rsidRPr="00F93584">
              <w:rPr>
                <w:rFonts w:ascii="Arial" w:hAnsi="Arial" w:cs="Arial"/>
                <w:b/>
                <w:sz w:val="20"/>
                <w:szCs w:val="20"/>
              </w:rPr>
              <w:t>Qualificação</w:t>
            </w:r>
            <w:r w:rsidRPr="00A14182">
              <w:rPr>
                <w:rFonts w:ascii="Arial" w:hAnsi="Arial" w:cs="Arial"/>
                <w:sz w:val="20"/>
                <w:szCs w:val="20"/>
              </w:rPr>
              <w:t xml:space="preserve">: Certificação </w:t>
            </w:r>
            <w:r>
              <w:rPr>
                <w:rFonts w:ascii="Arial" w:hAnsi="Arial" w:cs="Arial"/>
                <w:sz w:val="20"/>
                <w:szCs w:val="20"/>
              </w:rPr>
              <w:t>(</w:t>
            </w:r>
            <w:r w:rsidRPr="00A14182">
              <w:rPr>
                <w:rFonts w:ascii="Arial" w:hAnsi="Arial" w:cs="Arial"/>
                <w:sz w:val="20"/>
                <w:szCs w:val="20"/>
              </w:rPr>
              <w:t xml:space="preserve">ISTQB </w:t>
            </w:r>
            <w:proofErr w:type="spellStart"/>
            <w:r w:rsidRPr="00433804">
              <w:rPr>
                <w:rFonts w:ascii="Arial" w:hAnsi="Arial" w:cs="Arial"/>
                <w:i/>
                <w:sz w:val="20"/>
                <w:szCs w:val="20"/>
              </w:rPr>
              <w:t>Certified</w:t>
            </w:r>
            <w:proofErr w:type="spellEnd"/>
            <w:r w:rsidRPr="00A14182">
              <w:rPr>
                <w:rFonts w:ascii="Arial" w:hAnsi="Arial" w:cs="Arial"/>
                <w:sz w:val="20"/>
                <w:szCs w:val="20"/>
              </w:rPr>
              <w:t xml:space="preserve"> </w:t>
            </w:r>
            <w:proofErr w:type="spellStart"/>
            <w:r w:rsidRPr="00433804">
              <w:rPr>
                <w:rFonts w:ascii="Arial" w:hAnsi="Arial" w:cs="Arial"/>
                <w:i/>
                <w:sz w:val="20"/>
                <w:szCs w:val="20"/>
              </w:rPr>
              <w:t>Tester</w:t>
            </w:r>
            <w:proofErr w:type="spellEnd"/>
            <w:r>
              <w:rPr>
                <w:rFonts w:ascii="Arial" w:hAnsi="Arial" w:cs="Arial"/>
                <w:sz w:val="20"/>
                <w:szCs w:val="20"/>
              </w:rPr>
              <w:t>)</w:t>
            </w:r>
            <w:r w:rsidRPr="00A14182">
              <w:rPr>
                <w:rFonts w:ascii="Arial" w:eastAsia="Times New Roman" w:hAnsi="Arial" w:cs="Arial"/>
                <w:sz w:val="20"/>
                <w:szCs w:val="20"/>
              </w:rPr>
              <w:t xml:space="preserve"> </w:t>
            </w:r>
            <w:r>
              <w:rPr>
                <w:rFonts w:ascii="Arial" w:eastAsia="Times New Roman" w:hAnsi="Arial" w:cs="Arial"/>
                <w:sz w:val="20"/>
                <w:szCs w:val="20"/>
              </w:rPr>
              <w:t xml:space="preserve">ou </w:t>
            </w:r>
            <w:r w:rsidRPr="00A14182">
              <w:rPr>
                <w:rFonts w:ascii="Arial" w:hAnsi="Arial" w:cs="Arial"/>
                <w:sz w:val="20"/>
                <w:szCs w:val="20"/>
              </w:rPr>
              <w:t xml:space="preserve">Pós-Graduação em </w:t>
            </w:r>
            <w:r>
              <w:rPr>
                <w:rFonts w:ascii="Arial" w:hAnsi="Arial" w:cs="Arial"/>
                <w:sz w:val="20"/>
                <w:szCs w:val="20"/>
              </w:rPr>
              <w:t>Testes de Sistemas</w:t>
            </w:r>
          </w:p>
          <w:p w14:paraId="6480D0A6" w14:textId="77777777" w:rsidR="00D50906" w:rsidRPr="00A14182" w:rsidRDefault="00D50906" w:rsidP="00716F75">
            <w:pPr>
              <w:rPr>
                <w:rFonts w:ascii="Arial" w:hAnsi="Arial" w:cs="Arial"/>
                <w:b/>
                <w:bCs/>
                <w:sz w:val="20"/>
                <w:szCs w:val="20"/>
              </w:rPr>
            </w:pPr>
          </w:p>
        </w:tc>
        <w:tc>
          <w:tcPr>
            <w:tcW w:w="1385" w:type="pct"/>
            <w:tcBorders>
              <w:top w:val="nil"/>
              <w:left w:val="nil"/>
              <w:bottom w:val="single" w:sz="4" w:space="0" w:color="auto"/>
              <w:right w:val="single" w:sz="4" w:space="0" w:color="auto"/>
            </w:tcBorders>
            <w:shd w:val="clear" w:color="auto" w:fill="auto"/>
            <w:vAlign w:val="center"/>
          </w:tcPr>
          <w:p w14:paraId="3CD16A37" w14:textId="309DD993" w:rsidR="00D50906" w:rsidRPr="00A14182" w:rsidRDefault="00D50906" w:rsidP="00716F75">
            <w:pPr>
              <w:jc w:val="center"/>
              <w:rPr>
                <w:rFonts w:ascii="Arial" w:hAnsi="Arial" w:cs="Arial"/>
                <w:sz w:val="20"/>
                <w:szCs w:val="20"/>
              </w:rPr>
            </w:pPr>
            <w:r w:rsidRPr="00A14182">
              <w:rPr>
                <w:rFonts w:ascii="Arial" w:hAnsi="Arial" w:cs="Arial"/>
                <w:sz w:val="20"/>
                <w:szCs w:val="20"/>
              </w:rPr>
              <w:t>+2,5</w:t>
            </w:r>
          </w:p>
        </w:tc>
        <w:tc>
          <w:tcPr>
            <w:tcW w:w="419" w:type="pct"/>
            <w:tcBorders>
              <w:top w:val="nil"/>
              <w:left w:val="nil"/>
              <w:bottom w:val="single" w:sz="4" w:space="0" w:color="auto"/>
              <w:right w:val="single" w:sz="4" w:space="0" w:color="auto"/>
            </w:tcBorders>
            <w:shd w:val="clear" w:color="auto" w:fill="auto"/>
            <w:vAlign w:val="center"/>
          </w:tcPr>
          <w:p w14:paraId="48E487C3" w14:textId="3E2A12C5" w:rsidR="00D50906" w:rsidRPr="00A14182" w:rsidRDefault="00D50906" w:rsidP="00716F75">
            <w:pPr>
              <w:jc w:val="center"/>
              <w:rPr>
                <w:rFonts w:ascii="Arial" w:hAnsi="Arial" w:cs="Arial"/>
                <w:sz w:val="20"/>
                <w:szCs w:val="20"/>
              </w:rPr>
            </w:pPr>
            <w:r>
              <w:rPr>
                <w:rFonts w:ascii="Arial" w:hAnsi="Arial" w:cs="Arial"/>
                <w:sz w:val="20"/>
                <w:szCs w:val="20"/>
              </w:rPr>
              <w:t>2</w:t>
            </w:r>
          </w:p>
        </w:tc>
        <w:tc>
          <w:tcPr>
            <w:tcW w:w="482" w:type="pct"/>
            <w:tcBorders>
              <w:top w:val="nil"/>
              <w:left w:val="nil"/>
              <w:bottom w:val="single" w:sz="4" w:space="0" w:color="auto"/>
              <w:right w:val="single" w:sz="4" w:space="0" w:color="auto"/>
            </w:tcBorders>
            <w:shd w:val="clear" w:color="auto" w:fill="auto"/>
            <w:vAlign w:val="center"/>
          </w:tcPr>
          <w:p w14:paraId="02391E22" w14:textId="0C77B44A" w:rsidR="00D50906" w:rsidRPr="00A14182" w:rsidRDefault="00D50906" w:rsidP="00716F75">
            <w:pPr>
              <w:jc w:val="center"/>
              <w:rPr>
                <w:rFonts w:ascii="Arial" w:hAnsi="Arial" w:cs="Arial"/>
                <w:sz w:val="20"/>
                <w:szCs w:val="20"/>
              </w:rPr>
            </w:pPr>
            <w:r>
              <w:rPr>
                <w:rFonts w:ascii="Arial" w:hAnsi="Arial" w:cs="Arial"/>
                <w:sz w:val="20"/>
                <w:szCs w:val="20"/>
              </w:rPr>
              <w:t>4</w:t>
            </w:r>
          </w:p>
        </w:tc>
        <w:tc>
          <w:tcPr>
            <w:tcW w:w="716" w:type="pct"/>
            <w:tcBorders>
              <w:top w:val="nil"/>
              <w:left w:val="nil"/>
              <w:bottom w:val="single" w:sz="4" w:space="0" w:color="auto"/>
              <w:right w:val="single" w:sz="4" w:space="0" w:color="auto"/>
            </w:tcBorders>
            <w:shd w:val="clear" w:color="auto" w:fill="auto"/>
            <w:vAlign w:val="center"/>
          </w:tcPr>
          <w:p w14:paraId="6445AD1B" w14:textId="710E4BEB" w:rsidR="00D50906" w:rsidRPr="00A14182" w:rsidRDefault="00D50906" w:rsidP="00716F75">
            <w:pPr>
              <w:jc w:val="center"/>
              <w:rPr>
                <w:rFonts w:ascii="Arial" w:hAnsi="Arial" w:cs="Arial"/>
                <w:sz w:val="20"/>
                <w:szCs w:val="20"/>
              </w:rPr>
            </w:pPr>
            <w:r w:rsidRPr="00A14182">
              <w:rPr>
                <w:rFonts w:ascii="Arial" w:hAnsi="Arial" w:cs="Arial"/>
                <w:sz w:val="20"/>
                <w:szCs w:val="20"/>
              </w:rPr>
              <w:t>+3</w:t>
            </w:r>
            <w:r>
              <w:rPr>
                <w:rFonts w:ascii="Arial" w:hAnsi="Arial" w:cs="Arial"/>
                <w:sz w:val="20"/>
                <w:szCs w:val="20"/>
              </w:rPr>
              <w:t>,5</w:t>
            </w:r>
          </w:p>
        </w:tc>
        <w:tc>
          <w:tcPr>
            <w:tcW w:w="344" w:type="pct"/>
            <w:tcBorders>
              <w:top w:val="nil"/>
              <w:left w:val="nil"/>
              <w:bottom w:val="single" w:sz="4" w:space="0" w:color="auto"/>
              <w:right w:val="single" w:sz="4" w:space="0" w:color="auto"/>
            </w:tcBorders>
            <w:shd w:val="clear" w:color="auto" w:fill="auto"/>
            <w:vAlign w:val="center"/>
          </w:tcPr>
          <w:p w14:paraId="600ECBD6" w14:textId="68A28B95" w:rsidR="00D50906" w:rsidRPr="00A14182" w:rsidRDefault="00D50906" w:rsidP="00716F75">
            <w:pPr>
              <w:jc w:val="center"/>
              <w:rPr>
                <w:rFonts w:ascii="Arial" w:hAnsi="Arial" w:cs="Arial"/>
                <w:sz w:val="20"/>
                <w:szCs w:val="20"/>
              </w:rPr>
            </w:pPr>
            <w:r>
              <w:rPr>
                <w:rFonts w:ascii="Arial" w:hAnsi="Arial" w:cs="Arial"/>
                <w:sz w:val="20"/>
                <w:szCs w:val="20"/>
              </w:rPr>
              <w:t>10</w:t>
            </w:r>
          </w:p>
        </w:tc>
      </w:tr>
      <w:tr w:rsidR="001F3BDF" w:rsidRPr="00A14182" w14:paraId="14E296E7" w14:textId="77777777" w:rsidTr="001F3BDF">
        <w:trPr>
          <w:trHeight w:val="709"/>
        </w:trPr>
        <w:tc>
          <w:tcPr>
            <w:tcW w:w="5000" w:type="pct"/>
            <w:gridSpan w:val="6"/>
            <w:tcBorders>
              <w:top w:val="nil"/>
              <w:left w:val="single" w:sz="4" w:space="0" w:color="auto"/>
              <w:bottom w:val="single" w:sz="4" w:space="0" w:color="auto"/>
              <w:right w:val="single" w:sz="4" w:space="0" w:color="auto"/>
            </w:tcBorders>
            <w:shd w:val="clear" w:color="auto" w:fill="auto"/>
            <w:vAlign w:val="center"/>
          </w:tcPr>
          <w:p w14:paraId="4805783D" w14:textId="75EBE4C7" w:rsidR="001F3BDF" w:rsidRPr="00A14182" w:rsidRDefault="001F3BDF" w:rsidP="001F3BDF">
            <w:pPr>
              <w:jc w:val="center"/>
              <w:rPr>
                <w:rFonts w:ascii="Arial" w:hAnsi="Arial" w:cs="Arial"/>
                <w:sz w:val="20"/>
                <w:szCs w:val="20"/>
              </w:rPr>
            </w:pPr>
            <w:r w:rsidRPr="00A14182">
              <w:rPr>
                <w:rFonts w:ascii="Arial" w:hAnsi="Arial" w:cs="Arial"/>
                <w:b/>
                <w:bCs/>
                <w:sz w:val="20"/>
                <w:szCs w:val="20"/>
              </w:rPr>
              <w:t xml:space="preserve">A pontuação para </w:t>
            </w:r>
            <w:proofErr w:type="spellStart"/>
            <w:r>
              <w:rPr>
                <w:rFonts w:ascii="Arial" w:hAnsi="Arial" w:cs="Arial"/>
                <w:b/>
                <w:bCs/>
                <w:sz w:val="20"/>
                <w:szCs w:val="20"/>
              </w:rPr>
              <w:t>Product</w:t>
            </w:r>
            <w:proofErr w:type="spellEnd"/>
            <w:r>
              <w:rPr>
                <w:rFonts w:ascii="Arial" w:hAnsi="Arial" w:cs="Arial"/>
                <w:b/>
                <w:bCs/>
                <w:sz w:val="20"/>
                <w:szCs w:val="20"/>
              </w:rPr>
              <w:t xml:space="preserve"> </w:t>
            </w:r>
            <w:proofErr w:type="spellStart"/>
            <w:r>
              <w:rPr>
                <w:rFonts w:ascii="Arial" w:hAnsi="Arial" w:cs="Arial"/>
                <w:b/>
                <w:bCs/>
                <w:sz w:val="20"/>
                <w:szCs w:val="20"/>
              </w:rPr>
              <w:t>Owner</w:t>
            </w:r>
            <w:proofErr w:type="spellEnd"/>
            <w:r w:rsidRPr="00A14182">
              <w:rPr>
                <w:rFonts w:ascii="Arial" w:hAnsi="Arial" w:cs="Arial"/>
                <w:sz w:val="20"/>
                <w:szCs w:val="20"/>
              </w:rPr>
              <w:t xml:space="preserve"> </w:t>
            </w:r>
            <w:r w:rsidRPr="00A14182">
              <w:rPr>
                <w:rFonts w:ascii="Arial" w:hAnsi="Arial" w:cs="Arial"/>
                <w:b/>
                <w:bCs/>
                <w:sz w:val="20"/>
                <w:szCs w:val="20"/>
              </w:rPr>
              <w:t>considerada</w:t>
            </w:r>
            <w:r>
              <w:rPr>
                <w:rFonts w:ascii="Arial" w:hAnsi="Arial" w:cs="Arial"/>
                <w:b/>
                <w:bCs/>
                <w:sz w:val="20"/>
                <w:szCs w:val="20"/>
              </w:rPr>
              <w:t>, será a média da pontuação dos 3</w:t>
            </w:r>
            <w:r w:rsidRPr="00A14182">
              <w:rPr>
                <w:rFonts w:ascii="Arial" w:hAnsi="Arial" w:cs="Arial"/>
                <w:b/>
                <w:bCs/>
                <w:sz w:val="20"/>
                <w:szCs w:val="20"/>
              </w:rPr>
              <w:t xml:space="preserve"> profissionais.</w:t>
            </w:r>
          </w:p>
        </w:tc>
      </w:tr>
      <w:tr w:rsidR="003E5DA3" w:rsidRPr="00A14182" w14:paraId="6F212CAC" w14:textId="77777777" w:rsidTr="009B29BB">
        <w:trPr>
          <w:trHeight w:val="1440"/>
        </w:trPr>
        <w:tc>
          <w:tcPr>
            <w:tcW w:w="1654" w:type="pct"/>
            <w:tcBorders>
              <w:top w:val="nil"/>
              <w:left w:val="single" w:sz="4" w:space="0" w:color="auto"/>
              <w:bottom w:val="single" w:sz="4" w:space="0" w:color="auto"/>
              <w:right w:val="single" w:sz="4" w:space="0" w:color="auto"/>
            </w:tcBorders>
            <w:shd w:val="clear" w:color="auto" w:fill="auto"/>
            <w:vAlign w:val="center"/>
          </w:tcPr>
          <w:p w14:paraId="3CE127D8" w14:textId="77777777" w:rsidR="001F3BDF" w:rsidRDefault="001F3BDF" w:rsidP="001F3BDF">
            <w:pPr>
              <w:rPr>
                <w:rFonts w:ascii="Arial" w:hAnsi="Arial" w:cs="Arial"/>
                <w:b/>
                <w:bCs/>
                <w:sz w:val="20"/>
                <w:szCs w:val="20"/>
              </w:rPr>
            </w:pPr>
            <w:proofErr w:type="spellStart"/>
            <w:r>
              <w:rPr>
                <w:rFonts w:ascii="Arial" w:hAnsi="Arial" w:cs="Arial"/>
                <w:b/>
                <w:bCs/>
                <w:sz w:val="20"/>
                <w:szCs w:val="20"/>
              </w:rPr>
              <w:t>Product</w:t>
            </w:r>
            <w:proofErr w:type="spellEnd"/>
            <w:r>
              <w:rPr>
                <w:rFonts w:ascii="Arial" w:hAnsi="Arial" w:cs="Arial"/>
                <w:b/>
                <w:bCs/>
                <w:sz w:val="20"/>
                <w:szCs w:val="20"/>
              </w:rPr>
              <w:t xml:space="preserve"> </w:t>
            </w:r>
            <w:proofErr w:type="spellStart"/>
            <w:r>
              <w:rPr>
                <w:rFonts w:ascii="Arial" w:hAnsi="Arial" w:cs="Arial"/>
                <w:b/>
                <w:bCs/>
                <w:sz w:val="20"/>
                <w:szCs w:val="20"/>
              </w:rPr>
              <w:t>Owner</w:t>
            </w:r>
            <w:proofErr w:type="spellEnd"/>
          </w:p>
          <w:p w14:paraId="24C26735" w14:textId="77777777" w:rsidR="001F3BDF" w:rsidRDefault="001F3BDF" w:rsidP="001F3BDF">
            <w:pPr>
              <w:rPr>
                <w:rFonts w:ascii="Arial" w:hAnsi="Arial" w:cs="Arial"/>
                <w:sz w:val="20"/>
                <w:szCs w:val="20"/>
              </w:rPr>
            </w:pPr>
            <w:r w:rsidRPr="00C106F6">
              <w:rPr>
                <w:rFonts w:ascii="Arial" w:hAnsi="Arial" w:cs="Arial"/>
                <w:b/>
                <w:sz w:val="20"/>
                <w:szCs w:val="20"/>
              </w:rPr>
              <w:t>Quantidade</w:t>
            </w:r>
            <w:r>
              <w:rPr>
                <w:rFonts w:ascii="Arial" w:hAnsi="Arial" w:cs="Arial"/>
                <w:sz w:val="20"/>
                <w:szCs w:val="20"/>
              </w:rPr>
              <w:t xml:space="preserve"> mínima necessária: 02</w:t>
            </w:r>
            <w:r w:rsidRPr="00A14182">
              <w:rPr>
                <w:rFonts w:ascii="Arial" w:hAnsi="Arial" w:cs="Arial"/>
                <w:sz w:val="20"/>
                <w:szCs w:val="20"/>
              </w:rPr>
              <w:t xml:space="preserve">; </w:t>
            </w:r>
          </w:p>
          <w:p w14:paraId="50FE18A5" w14:textId="77777777" w:rsidR="001F3BDF" w:rsidRPr="00A14182" w:rsidRDefault="001F3BDF" w:rsidP="001F3BDF">
            <w:pPr>
              <w:rPr>
                <w:rFonts w:ascii="Arial" w:hAnsi="Arial" w:cs="Arial"/>
                <w:sz w:val="20"/>
                <w:szCs w:val="20"/>
              </w:rPr>
            </w:pPr>
            <w:r w:rsidRPr="00EB4954">
              <w:rPr>
                <w:rFonts w:ascii="Arial" w:hAnsi="Arial" w:cs="Arial"/>
                <w:b/>
                <w:sz w:val="20"/>
                <w:szCs w:val="20"/>
              </w:rPr>
              <w:t>Experiência</w:t>
            </w:r>
            <w:r w:rsidRPr="00A14182">
              <w:rPr>
                <w:rFonts w:ascii="Arial" w:hAnsi="Arial" w:cs="Arial"/>
                <w:sz w:val="20"/>
                <w:szCs w:val="20"/>
              </w:rPr>
              <w:t xml:space="preserve"> </w:t>
            </w:r>
            <w:r w:rsidRPr="00C106F6">
              <w:rPr>
                <w:rFonts w:ascii="Arial" w:hAnsi="Arial" w:cs="Arial"/>
                <w:sz w:val="20"/>
                <w:szCs w:val="20"/>
              </w:rPr>
              <w:t>comprovada em atividade</w:t>
            </w:r>
            <w:r>
              <w:rPr>
                <w:rFonts w:ascii="Arial" w:hAnsi="Arial" w:cs="Arial"/>
                <w:sz w:val="20"/>
                <w:szCs w:val="20"/>
              </w:rPr>
              <w:t>s de requisitos</w:t>
            </w:r>
          </w:p>
          <w:p w14:paraId="2E0890FE" w14:textId="252C2EB0" w:rsidR="003E5DA3" w:rsidRPr="00A14182" w:rsidRDefault="001F3BDF" w:rsidP="001F3BDF">
            <w:pPr>
              <w:rPr>
                <w:rFonts w:ascii="Arial" w:hAnsi="Arial" w:cs="Arial"/>
                <w:b/>
                <w:bCs/>
                <w:sz w:val="20"/>
                <w:szCs w:val="20"/>
              </w:rPr>
            </w:pPr>
            <w:r w:rsidRPr="00EB4954">
              <w:rPr>
                <w:rFonts w:ascii="Arial" w:hAnsi="Arial" w:cs="Arial"/>
                <w:b/>
                <w:sz w:val="20"/>
                <w:szCs w:val="20"/>
              </w:rPr>
              <w:t>Qualificação</w:t>
            </w:r>
            <w:r w:rsidRPr="00A14182">
              <w:rPr>
                <w:rFonts w:ascii="Arial" w:hAnsi="Arial" w:cs="Arial"/>
                <w:sz w:val="20"/>
                <w:szCs w:val="20"/>
              </w:rPr>
              <w:t xml:space="preserve">: </w:t>
            </w:r>
            <w:proofErr w:type="gramStart"/>
            <w:r>
              <w:rPr>
                <w:rFonts w:ascii="Arial" w:hAnsi="Arial" w:cs="Arial"/>
                <w:sz w:val="20"/>
                <w:szCs w:val="20"/>
              </w:rPr>
              <w:t>Pós Graduação</w:t>
            </w:r>
            <w:proofErr w:type="gramEnd"/>
            <w:r>
              <w:rPr>
                <w:rFonts w:ascii="Arial" w:hAnsi="Arial" w:cs="Arial"/>
                <w:sz w:val="20"/>
                <w:szCs w:val="20"/>
              </w:rPr>
              <w:t xml:space="preserve"> </w:t>
            </w:r>
            <w:r w:rsidRPr="006A00B6">
              <w:rPr>
                <w:rFonts w:ascii="Arial" w:hAnsi="Arial" w:cs="Arial"/>
                <w:sz w:val="20"/>
                <w:szCs w:val="20"/>
              </w:rPr>
              <w:t>na área de negócios/requisitos</w:t>
            </w:r>
            <w:r>
              <w:rPr>
                <w:rFonts w:ascii="Arial" w:hAnsi="Arial" w:cs="Arial"/>
                <w:sz w:val="20"/>
                <w:szCs w:val="20"/>
              </w:rPr>
              <w:t xml:space="preserve"> e/ou Certificação </w:t>
            </w:r>
            <w:proofErr w:type="spellStart"/>
            <w:r>
              <w:rPr>
                <w:rFonts w:ascii="Arial" w:hAnsi="Arial" w:cs="Arial"/>
                <w:sz w:val="20"/>
                <w:szCs w:val="20"/>
              </w:rPr>
              <w:t>Scrum</w:t>
            </w:r>
            <w:proofErr w:type="spellEnd"/>
            <w:r>
              <w:rPr>
                <w:rFonts w:ascii="Arial" w:hAnsi="Arial" w:cs="Arial"/>
                <w:sz w:val="20"/>
                <w:szCs w:val="20"/>
              </w:rPr>
              <w:t xml:space="preserve"> </w:t>
            </w:r>
            <w:proofErr w:type="spellStart"/>
            <w:r>
              <w:rPr>
                <w:rFonts w:ascii="Arial" w:hAnsi="Arial" w:cs="Arial"/>
                <w:sz w:val="20"/>
                <w:szCs w:val="20"/>
              </w:rPr>
              <w:t>Product</w:t>
            </w:r>
            <w:proofErr w:type="spellEnd"/>
            <w:r>
              <w:rPr>
                <w:rFonts w:ascii="Arial" w:hAnsi="Arial" w:cs="Arial"/>
                <w:sz w:val="20"/>
                <w:szCs w:val="20"/>
              </w:rPr>
              <w:t xml:space="preserve"> </w:t>
            </w:r>
            <w:proofErr w:type="spellStart"/>
            <w:r>
              <w:rPr>
                <w:rFonts w:ascii="Arial" w:hAnsi="Arial" w:cs="Arial"/>
                <w:sz w:val="20"/>
                <w:szCs w:val="20"/>
              </w:rPr>
              <w:t>Owner</w:t>
            </w:r>
            <w:proofErr w:type="spellEnd"/>
            <w:r w:rsidRPr="00A14182">
              <w:rPr>
                <w:rFonts w:ascii="Arial" w:hAnsi="Arial" w:cs="Arial"/>
                <w:b/>
                <w:bCs/>
                <w:sz w:val="20"/>
                <w:szCs w:val="20"/>
              </w:rPr>
              <w:t xml:space="preserve"> </w:t>
            </w:r>
          </w:p>
        </w:tc>
        <w:tc>
          <w:tcPr>
            <w:tcW w:w="1385" w:type="pct"/>
            <w:tcBorders>
              <w:top w:val="nil"/>
              <w:left w:val="nil"/>
              <w:bottom w:val="single" w:sz="4" w:space="0" w:color="auto"/>
              <w:right w:val="single" w:sz="4" w:space="0" w:color="auto"/>
            </w:tcBorders>
            <w:shd w:val="clear" w:color="auto" w:fill="auto"/>
            <w:vAlign w:val="center"/>
          </w:tcPr>
          <w:p w14:paraId="19AF2E47" w14:textId="04F7B71B" w:rsidR="003E5DA3" w:rsidRPr="00A14182" w:rsidRDefault="00D50906" w:rsidP="009B29BB">
            <w:pPr>
              <w:jc w:val="center"/>
              <w:rPr>
                <w:rFonts w:ascii="Arial" w:hAnsi="Arial" w:cs="Arial"/>
                <w:sz w:val="20"/>
                <w:szCs w:val="20"/>
              </w:rPr>
            </w:pPr>
            <w:r>
              <w:rPr>
                <w:rFonts w:ascii="Arial" w:hAnsi="Arial" w:cs="Arial"/>
                <w:sz w:val="20"/>
                <w:szCs w:val="20"/>
              </w:rPr>
              <w:t>+5</w:t>
            </w:r>
          </w:p>
        </w:tc>
        <w:tc>
          <w:tcPr>
            <w:tcW w:w="419" w:type="pct"/>
            <w:tcBorders>
              <w:top w:val="nil"/>
              <w:left w:val="nil"/>
              <w:bottom w:val="single" w:sz="4" w:space="0" w:color="auto"/>
              <w:right w:val="single" w:sz="4" w:space="0" w:color="auto"/>
            </w:tcBorders>
            <w:shd w:val="clear" w:color="auto" w:fill="auto"/>
            <w:vAlign w:val="center"/>
          </w:tcPr>
          <w:p w14:paraId="708F10A3" w14:textId="4099433D" w:rsidR="003E5DA3" w:rsidRPr="00A14182" w:rsidRDefault="00D50906" w:rsidP="009B29BB">
            <w:pPr>
              <w:jc w:val="center"/>
              <w:rPr>
                <w:rFonts w:ascii="Arial" w:hAnsi="Arial" w:cs="Arial"/>
                <w:sz w:val="20"/>
                <w:szCs w:val="20"/>
              </w:rPr>
            </w:pPr>
            <w:r>
              <w:rPr>
                <w:rFonts w:ascii="Arial" w:hAnsi="Arial" w:cs="Arial"/>
                <w:sz w:val="20"/>
                <w:szCs w:val="20"/>
              </w:rPr>
              <w:t>5</w:t>
            </w:r>
          </w:p>
        </w:tc>
        <w:tc>
          <w:tcPr>
            <w:tcW w:w="482" w:type="pct"/>
            <w:tcBorders>
              <w:top w:val="nil"/>
              <w:left w:val="nil"/>
              <w:bottom w:val="single" w:sz="4" w:space="0" w:color="auto"/>
              <w:right w:val="single" w:sz="4" w:space="0" w:color="auto"/>
            </w:tcBorders>
            <w:shd w:val="clear" w:color="auto" w:fill="auto"/>
            <w:vAlign w:val="center"/>
          </w:tcPr>
          <w:p w14:paraId="3B7E3BEB" w14:textId="52B54347" w:rsidR="003E5DA3" w:rsidRPr="00A14182" w:rsidRDefault="003E5DA3" w:rsidP="009B29BB">
            <w:pPr>
              <w:jc w:val="center"/>
              <w:rPr>
                <w:rFonts w:ascii="Arial" w:hAnsi="Arial" w:cs="Arial"/>
                <w:sz w:val="20"/>
                <w:szCs w:val="20"/>
              </w:rPr>
            </w:pPr>
            <w:r w:rsidRPr="00A14182">
              <w:rPr>
                <w:rFonts w:ascii="Arial" w:hAnsi="Arial" w:cs="Arial"/>
                <w:sz w:val="20"/>
                <w:szCs w:val="20"/>
              </w:rPr>
              <w:t>1</w:t>
            </w:r>
            <w:r w:rsidR="00D50906">
              <w:rPr>
                <w:rFonts w:ascii="Arial" w:hAnsi="Arial" w:cs="Arial"/>
                <w:sz w:val="20"/>
                <w:szCs w:val="20"/>
              </w:rPr>
              <w:t>0</w:t>
            </w:r>
          </w:p>
        </w:tc>
        <w:tc>
          <w:tcPr>
            <w:tcW w:w="716" w:type="pct"/>
            <w:tcBorders>
              <w:top w:val="nil"/>
              <w:left w:val="nil"/>
              <w:bottom w:val="single" w:sz="4" w:space="0" w:color="auto"/>
              <w:right w:val="single" w:sz="4" w:space="0" w:color="auto"/>
            </w:tcBorders>
            <w:shd w:val="clear" w:color="auto" w:fill="auto"/>
            <w:vAlign w:val="center"/>
          </w:tcPr>
          <w:p w14:paraId="74CD8634" w14:textId="30E9E6AB" w:rsidR="003E5DA3" w:rsidRPr="00A14182" w:rsidRDefault="006F566C" w:rsidP="009B29BB">
            <w:pPr>
              <w:jc w:val="center"/>
              <w:rPr>
                <w:rFonts w:ascii="Arial" w:hAnsi="Arial" w:cs="Arial"/>
                <w:sz w:val="20"/>
                <w:szCs w:val="20"/>
              </w:rPr>
            </w:pPr>
            <w:r>
              <w:rPr>
                <w:rFonts w:ascii="Arial" w:hAnsi="Arial" w:cs="Arial"/>
                <w:sz w:val="20"/>
                <w:szCs w:val="20"/>
              </w:rPr>
              <w:t>+</w:t>
            </w:r>
            <w:r w:rsidR="00D50906">
              <w:rPr>
                <w:rFonts w:ascii="Arial" w:hAnsi="Arial" w:cs="Arial"/>
                <w:sz w:val="20"/>
                <w:szCs w:val="20"/>
              </w:rPr>
              <w:t>5</w:t>
            </w:r>
          </w:p>
        </w:tc>
        <w:tc>
          <w:tcPr>
            <w:tcW w:w="344" w:type="pct"/>
            <w:tcBorders>
              <w:top w:val="nil"/>
              <w:left w:val="nil"/>
              <w:bottom w:val="single" w:sz="4" w:space="0" w:color="auto"/>
              <w:right w:val="single" w:sz="4" w:space="0" w:color="auto"/>
            </w:tcBorders>
            <w:shd w:val="clear" w:color="auto" w:fill="auto"/>
            <w:vAlign w:val="center"/>
          </w:tcPr>
          <w:p w14:paraId="0BA25EF2" w14:textId="4F427091" w:rsidR="003E5DA3" w:rsidRPr="00A14182" w:rsidRDefault="00331B3D" w:rsidP="009B29BB">
            <w:pPr>
              <w:jc w:val="center"/>
              <w:rPr>
                <w:rFonts w:ascii="Arial" w:hAnsi="Arial" w:cs="Arial"/>
                <w:sz w:val="20"/>
                <w:szCs w:val="20"/>
              </w:rPr>
            </w:pPr>
            <w:r>
              <w:rPr>
                <w:rFonts w:ascii="Arial" w:hAnsi="Arial" w:cs="Arial"/>
                <w:sz w:val="20"/>
                <w:szCs w:val="20"/>
              </w:rPr>
              <w:t>2</w:t>
            </w:r>
            <w:r w:rsidR="00D50906">
              <w:rPr>
                <w:rFonts w:ascii="Arial" w:hAnsi="Arial" w:cs="Arial"/>
                <w:sz w:val="20"/>
                <w:szCs w:val="20"/>
              </w:rPr>
              <w:t>0</w:t>
            </w:r>
          </w:p>
        </w:tc>
      </w:tr>
      <w:tr w:rsidR="003E5DA3" w:rsidRPr="00A14182" w14:paraId="7B90AB8B" w14:textId="77777777" w:rsidTr="003E5DA3">
        <w:trPr>
          <w:trHeight w:val="653"/>
        </w:trPr>
        <w:tc>
          <w:tcPr>
            <w:tcW w:w="5000" w:type="pct"/>
            <w:gridSpan w:val="6"/>
            <w:tcBorders>
              <w:top w:val="nil"/>
              <w:left w:val="single" w:sz="4" w:space="0" w:color="auto"/>
              <w:bottom w:val="single" w:sz="4" w:space="0" w:color="auto"/>
              <w:right w:val="single" w:sz="4" w:space="0" w:color="auto"/>
            </w:tcBorders>
            <w:shd w:val="clear" w:color="auto" w:fill="auto"/>
            <w:vAlign w:val="center"/>
          </w:tcPr>
          <w:p w14:paraId="6F99D516" w14:textId="2ED650FC" w:rsidR="003E5DA3" w:rsidRPr="00A14182" w:rsidRDefault="003E5DA3" w:rsidP="002521A2">
            <w:pPr>
              <w:jc w:val="center"/>
              <w:rPr>
                <w:rFonts w:ascii="Arial" w:hAnsi="Arial" w:cs="Arial"/>
                <w:sz w:val="20"/>
                <w:szCs w:val="20"/>
              </w:rPr>
            </w:pPr>
            <w:r w:rsidRPr="00A14182">
              <w:rPr>
                <w:rFonts w:ascii="Arial" w:hAnsi="Arial" w:cs="Arial"/>
                <w:b/>
                <w:bCs/>
                <w:sz w:val="20"/>
                <w:szCs w:val="20"/>
              </w:rPr>
              <w:t xml:space="preserve">A pontuação para </w:t>
            </w:r>
            <w:r w:rsidR="002521A2">
              <w:rPr>
                <w:rFonts w:ascii="Arial" w:hAnsi="Arial" w:cs="Arial"/>
                <w:b/>
                <w:bCs/>
                <w:sz w:val="20"/>
                <w:szCs w:val="20"/>
              </w:rPr>
              <w:t>Analista Desenvolvedor</w:t>
            </w:r>
            <w:r w:rsidRPr="00A14182">
              <w:rPr>
                <w:rFonts w:ascii="Arial" w:hAnsi="Arial" w:cs="Arial"/>
                <w:b/>
                <w:bCs/>
                <w:sz w:val="20"/>
                <w:szCs w:val="20"/>
              </w:rPr>
              <w:t xml:space="preserve"> considerada</w:t>
            </w:r>
            <w:r w:rsidR="002521A2">
              <w:rPr>
                <w:rFonts w:ascii="Arial" w:hAnsi="Arial" w:cs="Arial"/>
                <w:b/>
                <w:bCs/>
                <w:sz w:val="20"/>
                <w:szCs w:val="20"/>
              </w:rPr>
              <w:t>,</w:t>
            </w:r>
            <w:r>
              <w:rPr>
                <w:rFonts w:ascii="Arial" w:hAnsi="Arial" w:cs="Arial"/>
                <w:b/>
                <w:bCs/>
                <w:sz w:val="20"/>
                <w:szCs w:val="20"/>
              </w:rPr>
              <w:t xml:space="preserve"> será a média da pontuação dos 12</w:t>
            </w:r>
            <w:r w:rsidRPr="00A14182">
              <w:rPr>
                <w:rFonts w:ascii="Arial" w:hAnsi="Arial" w:cs="Arial"/>
                <w:b/>
                <w:bCs/>
                <w:sz w:val="20"/>
                <w:szCs w:val="20"/>
              </w:rPr>
              <w:t xml:space="preserve"> profissionais.</w:t>
            </w:r>
          </w:p>
        </w:tc>
      </w:tr>
      <w:tr w:rsidR="00D50906" w:rsidRPr="00A14182" w14:paraId="3C80EB7E" w14:textId="77777777" w:rsidTr="00EB4954">
        <w:trPr>
          <w:trHeight w:val="1440"/>
        </w:trPr>
        <w:tc>
          <w:tcPr>
            <w:tcW w:w="1654" w:type="pct"/>
            <w:tcBorders>
              <w:top w:val="nil"/>
              <w:left w:val="single" w:sz="4" w:space="0" w:color="auto"/>
              <w:bottom w:val="single" w:sz="4" w:space="0" w:color="auto"/>
              <w:right w:val="single" w:sz="4" w:space="0" w:color="auto"/>
            </w:tcBorders>
            <w:shd w:val="clear" w:color="auto" w:fill="auto"/>
            <w:vAlign w:val="center"/>
          </w:tcPr>
          <w:p w14:paraId="614D2EDB" w14:textId="51389913" w:rsidR="00D50906" w:rsidRDefault="00D50906" w:rsidP="00F93584">
            <w:pPr>
              <w:rPr>
                <w:rFonts w:ascii="Arial" w:hAnsi="Arial" w:cs="Arial"/>
                <w:b/>
                <w:bCs/>
                <w:sz w:val="20"/>
                <w:szCs w:val="20"/>
              </w:rPr>
            </w:pPr>
            <w:r w:rsidRPr="00A14182">
              <w:rPr>
                <w:rFonts w:ascii="Arial" w:hAnsi="Arial" w:cs="Arial"/>
                <w:b/>
                <w:bCs/>
                <w:sz w:val="20"/>
                <w:szCs w:val="20"/>
              </w:rPr>
              <w:t>A</w:t>
            </w:r>
            <w:r>
              <w:rPr>
                <w:rFonts w:ascii="Arial" w:hAnsi="Arial" w:cs="Arial"/>
                <w:b/>
                <w:bCs/>
                <w:sz w:val="20"/>
                <w:szCs w:val="20"/>
              </w:rPr>
              <w:t>nalista Desenvolvedor</w:t>
            </w:r>
          </w:p>
          <w:p w14:paraId="2F088832" w14:textId="77777777" w:rsidR="00D50906" w:rsidRDefault="00D50906" w:rsidP="00F93584">
            <w:pPr>
              <w:rPr>
                <w:rFonts w:ascii="Arial" w:hAnsi="Arial" w:cs="Arial"/>
                <w:sz w:val="20"/>
                <w:szCs w:val="20"/>
              </w:rPr>
            </w:pPr>
            <w:r w:rsidRPr="00F93584">
              <w:rPr>
                <w:rFonts w:ascii="Arial" w:hAnsi="Arial" w:cs="Arial"/>
                <w:b/>
                <w:sz w:val="20"/>
                <w:szCs w:val="20"/>
              </w:rPr>
              <w:t>Quantidade</w:t>
            </w:r>
            <w:r>
              <w:rPr>
                <w:rFonts w:ascii="Arial" w:hAnsi="Arial" w:cs="Arial"/>
                <w:sz w:val="20"/>
                <w:szCs w:val="20"/>
              </w:rPr>
              <w:t xml:space="preserve"> mínima necessária: 12</w:t>
            </w:r>
            <w:r w:rsidRPr="00A14182">
              <w:rPr>
                <w:rFonts w:ascii="Arial" w:hAnsi="Arial" w:cs="Arial"/>
                <w:sz w:val="20"/>
                <w:szCs w:val="20"/>
              </w:rPr>
              <w:t xml:space="preserve">; </w:t>
            </w:r>
          </w:p>
          <w:p w14:paraId="690B74CD" w14:textId="217A6258" w:rsidR="00D50906" w:rsidRPr="00C10752" w:rsidRDefault="00D50906" w:rsidP="00F93584">
            <w:pPr>
              <w:rPr>
                <w:rFonts w:ascii="Arial" w:hAnsi="Arial" w:cs="Arial"/>
                <w:sz w:val="20"/>
                <w:szCs w:val="20"/>
              </w:rPr>
            </w:pPr>
            <w:r w:rsidRPr="00F93584">
              <w:rPr>
                <w:rFonts w:ascii="Arial" w:hAnsi="Arial" w:cs="Arial"/>
                <w:b/>
                <w:sz w:val="20"/>
                <w:szCs w:val="20"/>
              </w:rPr>
              <w:t>Experiência</w:t>
            </w:r>
            <w:r w:rsidRPr="00A14182">
              <w:rPr>
                <w:rFonts w:ascii="Arial" w:hAnsi="Arial" w:cs="Arial"/>
                <w:sz w:val="20"/>
                <w:szCs w:val="20"/>
              </w:rPr>
              <w:t xml:space="preserve"> </w:t>
            </w:r>
            <w:r w:rsidRPr="00C10752">
              <w:rPr>
                <w:rFonts w:ascii="Arial" w:hAnsi="Arial" w:cs="Arial"/>
                <w:sz w:val="20"/>
                <w:szCs w:val="20"/>
              </w:rPr>
              <w:t xml:space="preserve">com experiência comprovada em tecnologias </w:t>
            </w:r>
            <w:r>
              <w:rPr>
                <w:rFonts w:ascii="Arial" w:hAnsi="Arial" w:cs="Arial"/>
                <w:sz w:val="20"/>
                <w:szCs w:val="20"/>
              </w:rPr>
              <w:t xml:space="preserve">Java e/ou </w:t>
            </w:r>
            <w:proofErr w:type="spellStart"/>
            <w:r>
              <w:rPr>
                <w:rFonts w:ascii="Arial" w:hAnsi="Arial" w:cs="Arial"/>
                <w:sz w:val="20"/>
                <w:szCs w:val="20"/>
              </w:rPr>
              <w:t>Dot</w:t>
            </w:r>
            <w:proofErr w:type="spellEnd"/>
            <w:r>
              <w:rPr>
                <w:rFonts w:ascii="Arial" w:hAnsi="Arial" w:cs="Arial"/>
                <w:sz w:val="20"/>
                <w:szCs w:val="20"/>
              </w:rPr>
              <w:t xml:space="preserve"> net</w:t>
            </w:r>
            <w:r w:rsidRPr="00A14182">
              <w:rPr>
                <w:rFonts w:ascii="Arial" w:hAnsi="Arial" w:cs="Arial"/>
                <w:sz w:val="20"/>
                <w:szCs w:val="20"/>
              </w:rPr>
              <w:t>;</w:t>
            </w:r>
          </w:p>
          <w:p w14:paraId="778CD63A" w14:textId="74D99D04" w:rsidR="00D50906" w:rsidRPr="00A14182" w:rsidRDefault="00D50906" w:rsidP="00F93584">
            <w:pPr>
              <w:rPr>
                <w:rFonts w:ascii="Arial" w:eastAsia="Times New Roman" w:hAnsi="Arial" w:cs="Arial"/>
                <w:sz w:val="20"/>
                <w:szCs w:val="20"/>
              </w:rPr>
            </w:pPr>
            <w:r w:rsidRPr="00F93584">
              <w:rPr>
                <w:rFonts w:ascii="Arial" w:hAnsi="Arial" w:cs="Arial"/>
                <w:b/>
                <w:sz w:val="20"/>
                <w:szCs w:val="20"/>
              </w:rPr>
              <w:t>Qualificação</w:t>
            </w:r>
            <w:r w:rsidRPr="00A14182">
              <w:rPr>
                <w:rFonts w:ascii="Arial" w:hAnsi="Arial" w:cs="Arial"/>
                <w:sz w:val="20"/>
                <w:szCs w:val="20"/>
              </w:rPr>
              <w:t xml:space="preserve">: </w:t>
            </w:r>
            <w:r>
              <w:rPr>
                <w:rFonts w:ascii="Arial" w:hAnsi="Arial" w:cs="Arial"/>
                <w:sz w:val="20"/>
                <w:szCs w:val="20"/>
              </w:rPr>
              <w:t xml:space="preserve"> não se aplica</w:t>
            </w:r>
          </w:p>
          <w:p w14:paraId="5B1EF1E8" w14:textId="77F31A50" w:rsidR="00D50906" w:rsidRPr="00A14182" w:rsidRDefault="00D50906" w:rsidP="00C10752">
            <w:pPr>
              <w:rPr>
                <w:rFonts w:ascii="Arial" w:hAnsi="Arial" w:cs="Arial"/>
                <w:b/>
                <w:bCs/>
                <w:sz w:val="20"/>
                <w:szCs w:val="20"/>
              </w:rPr>
            </w:pPr>
          </w:p>
        </w:tc>
        <w:tc>
          <w:tcPr>
            <w:tcW w:w="1385" w:type="pct"/>
            <w:tcBorders>
              <w:top w:val="nil"/>
              <w:left w:val="nil"/>
              <w:bottom w:val="single" w:sz="4" w:space="0" w:color="auto"/>
              <w:right w:val="single" w:sz="4" w:space="0" w:color="auto"/>
            </w:tcBorders>
            <w:shd w:val="clear" w:color="auto" w:fill="auto"/>
            <w:vAlign w:val="center"/>
          </w:tcPr>
          <w:p w14:paraId="4D3329C5" w14:textId="6184B066" w:rsidR="00D50906" w:rsidRPr="00A14182" w:rsidRDefault="00D50906" w:rsidP="000F3910">
            <w:pPr>
              <w:jc w:val="center"/>
              <w:rPr>
                <w:rFonts w:ascii="Arial" w:hAnsi="Arial" w:cs="Arial"/>
                <w:sz w:val="20"/>
                <w:szCs w:val="20"/>
              </w:rPr>
            </w:pPr>
            <w:r w:rsidRPr="00A14182">
              <w:rPr>
                <w:rFonts w:ascii="Arial" w:hAnsi="Arial" w:cs="Arial"/>
                <w:sz w:val="20"/>
                <w:szCs w:val="20"/>
              </w:rPr>
              <w:t>+2,5</w:t>
            </w:r>
          </w:p>
        </w:tc>
        <w:tc>
          <w:tcPr>
            <w:tcW w:w="419" w:type="pct"/>
            <w:tcBorders>
              <w:top w:val="nil"/>
              <w:left w:val="nil"/>
              <w:bottom w:val="single" w:sz="4" w:space="0" w:color="auto"/>
              <w:right w:val="single" w:sz="4" w:space="0" w:color="auto"/>
            </w:tcBorders>
            <w:shd w:val="clear" w:color="auto" w:fill="auto"/>
            <w:vAlign w:val="center"/>
          </w:tcPr>
          <w:p w14:paraId="4004D92F" w14:textId="7A2F9A3D" w:rsidR="00D50906" w:rsidRPr="00A14182" w:rsidRDefault="00D50906" w:rsidP="000F3910">
            <w:pPr>
              <w:jc w:val="center"/>
              <w:rPr>
                <w:rFonts w:ascii="Arial" w:hAnsi="Arial" w:cs="Arial"/>
                <w:sz w:val="20"/>
                <w:szCs w:val="20"/>
              </w:rPr>
            </w:pPr>
            <w:r>
              <w:rPr>
                <w:rFonts w:ascii="Arial" w:hAnsi="Arial" w:cs="Arial"/>
                <w:sz w:val="20"/>
                <w:szCs w:val="20"/>
              </w:rPr>
              <w:t>2</w:t>
            </w:r>
          </w:p>
        </w:tc>
        <w:tc>
          <w:tcPr>
            <w:tcW w:w="482" w:type="pct"/>
            <w:tcBorders>
              <w:top w:val="nil"/>
              <w:left w:val="nil"/>
              <w:bottom w:val="single" w:sz="4" w:space="0" w:color="auto"/>
              <w:right w:val="single" w:sz="4" w:space="0" w:color="auto"/>
            </w:tcBorders>
            <w:shd w:val="clear" w:color="auto" w:fill="auto"/>
            <w:vAlign w:val="center"/>
          </w:tcPr>
          <w:p w14:paraId="150CA78F" w14:textId="32CC9F59" w:rsidR="00D50906" w:rsidRPr="00A14182" w:rsidRDefault="00D50906" w:rsidP="000F3910">
            <w:pPr>
              <w:jc w:val="center"/>
              <w:rPr>
                <w:rFonts w:ascii="Arial" w:hAnsi="Arial" w:cs="Arial"/>
                <w:sz w:val="20"/>
                <w:szCs w:val="20"/>
              </w:rPr>
            </w:pPr>
            <w:r>
              <w:rPr>
                <w:rFonts w:ascii="Arial" w:hAnsi="Arial" w:cs="Arial"/>
                <w:sz w:val="20"/>
                <w:szCs w:val="20"/>
              </w:rPr>
              <w:t>4</w:t>
            </w:r>
          </w:p>
        </w:tc>
        <w:tc>
          <w:tcPr>
            <w:tcW w:w="716" w:type="pct"/>
            <w:tcBorders>
              <w:top w:val="nil"/>
              <w:left w:val="nil"/>
              <w:bottom w:val="single" w:sz="4" w:space="0" w:color="auto"/>
              <w:right w:val="single" w:sz="4" w:space="0" w:color="auto"/>
            </w:tcBorders>
            <w:shd w:val="clear" w:color="auto" w:fill="auto"/>
            <w:vAlign w:val="center"/>
          </w:tcPr>
          <w:p w14:paraId="2184D75E" w14:textId="696FAB6D" w:rsidR="00D50906" w:rsidRPr="00A14182" w:rsidRDefault="00D50906" w:rsidP="000F3910">
            <w:pPr>
              <w:jc w:val="center"/>
              <w:rPr>
                <w:rFonts w:ascii="Arial" w:hAnsi="Arial" w:cs="Arial"/>
                <w:sz w:val="20"/>
                <w:szCs w:val="20"/>
              </w:rPr>
            </w:pPr>
            <w:r w:rsidRPr="00A14182">
              <w:rPr>
                <w:rFonts w:ascii="Arial" w:hAnsi="Arial" w:cs="Arial"/>
                <w:sz w:val="20"/>
                <w:szCs w:val="20"/>
              </w:rPr>
              <w:t>+3</w:t>
            </w:r>
            <w:r>
              <w:rPr>
                <w:rFonts w:ascii="Arial" w:hAnsi="Arial" w:cs="Arial"/>
                <w:sz w:val="20"/>
                <w:szCs w:val="20"/>
              </w:rPr>
              <w:t>,5</w:t>
            </w:r>
          </w:p>
        </w:tc>
        <w:tc>
          <w:tcPr>
            <w:tcW w:w="344" w:type="pct"/>
            <w:tcBorders>
              <w:top w:val="nil"/>
              <w:left w:val="nil"/>
              <w:bottom w:val="single" w:sz="4" w:space="0" w:color="auto"/>
              <w:right w:val="single" w:sz="4" w:space="0" w:color="auto"/>
            </w:tcBorders>
            <w:shd w:val="clear" w:color="auto" w:fill="auto"/>
            <w:vAlign w:val="center"/>
          </w:tcPr>
          <w:p w14:paraId="0046F064" w14:textId="19EB615C" w:rsidR="00D50906" w:rsidRPr="00A14182" w:rsidRDefault="00D50906" w:rsidP="000F3910">
            <w:pPr>
              <w:jc w:val="center"/>
              <w:rPr>
                <w:rFonts w:ascii="Arial" w:hAnsi="Arial" w:cs="Arial"/>
                <w:sz w:val="20"/>
                <w:szCs w:val="20"/>
              </w:rPr>
            </w:pPr>
            <w:r>
              <w:rPr>
                <w:rFonts w:ascii="Arial" w:hAnsi="Arial" w:cs="Arial"/>
                <w:sz w:val="20"/>
                <w:szCs w:val="20"/>
              </w:rPr>
              <w:t>10</w:t>
            </w:r>
          </w:p>
        </w:tc>
      </w:tr>
      <w:tr w:rsidR="00C10752" w:rsidRPr="00A14182" w14:paraId="402F8E7E" w14:textId="77777777" w:rsidTr="00B063B7">
        <w:trPr>
          <w:trHeight w:val="709"/>
        </w:trPr>
        <w:tc>
          <w:tcPr>
            <w:tcW w:w="5000" w:type="pct"/>
            <w:gridSpan w:val="6"/>
            <w:tcBorders>
              <w:top w:val="nil"/>
              <w:left w:val="single" w:sz="4" w:space="0" w:color="auto"/>
              <w:bottom w:val="single" w:sz="4" w:space="0" w:color="auto"/>
              <w:right w:val="single" w:sz="4" w:space="0" w:color="auto"/>
            </w:tcBorders>
            <w:shd w:val="clear" w:color="auto" w:fill="auto"/>
            <w:vAlign w:val="center"/>
          </w:tcPr>
          <w:p w14:paraId="1E4B0C9C" w14:textId="31D9AA14" w:rsidR="00C10752" w:rsidRPr="00A14182" w:rsidRDefault="00C10752" w:rsidP="003D0DD1">
            <w:pPr>
              <w:jc w:val="center"/>
              <w:rPr>
                <w:rFonts w:ascii="Arial" w:hAnsi="Arial" w:cs="Arial"/>
                <w:sz w:val="20"/>
                <w:szCs w:val="20"/>
              </w:rPr>
            </w:pPr>
            <w:r w:rsidRPr="00A14182">
              <w:rPr>
                <w:rFonts w:ascii="Arial" w:hAnsi="Arial" w:cs="Arial"/>
                <w:b/>
                <w:bCs/>
                <w:sz w:val="20"/>
                <w:szCs w:val="20"/>
              </w:rPr>
              <w:t xml:space="preserve">A pontuação para </w:t>
            </w:r>
            <w:proofErr w:type="spellStart"/>
            <w:r w:rsidR="003D0DD1">
              <w:rPr>
                <w:rFonts w:ascii="Arial" w:hAnsi="Arial" w:cs="Arial"/>
                <w:b/>
                <w:bCs/>
                <w:sz w:val="20"/>
                <w:szCs w:val="20"/>
              </w:rPr>
              <w:t>Scrum</w:t>
            </w:r>
            <w:proofErr w:type="spellEnd"/>
            <w:r w:rsidR="003D0DD1">
              <w:rPr>
                <w:rFonts w:ascii="Arial" w:hAnsi="Arial" w:cs="Arial"/>
                <w:b/>
                <w:bCs/>
                <w:sz w:val="20"/>
                <w:szCs w:val="20"/>
              </w:rPr>
              <w:t xml:space="preserve"> Master</w:t>
            </w:r>
            <w:r w:rsidRPr="00A14182">
              <w:rPr>
                <w:rFonts w:ascii="Arial" w:hAnsi="Arial" w:cs="Arial"/>
                <w:b/>
                <w:bCs/>
                <w:sz w:val="20"/>
                <w:szCs w:val="20"/>
              </w:rPr>
              <w:t xml:space="preserve"> considerada</w:t>
            </w:r>
            <w:r w:rsidR="002521A2">
              <w:rPr>
                <w:rFonts w:ascii="Arial" w:hAnsi="Arial" w:cs="Arial"/>
                <w:b/>
                <w:bCs/>
                <w:sz w:val="20"/>
                <w:szCs w:val="20"/>
              </w:rPr>
              <w:t>,</w:t>
            </w:r>
            <w:r w:rsidRPr="00A14182">
              <w:rPr>
                <w:rFonts w:ascii="Arial" w:hAnsi="Arial" w:cs="Arial"/>
                <w:b/>
                <w:bCs/>
                <w:sz w:val="20"/>
                <w:szCs w:val="20"/>
              </w:rPr>
              <w:t xml:space="preserve"> será a média da pontuação dos </w:t>
            </w:r>
            <w:r w:rsidR="003D0DD1">
              <w:rPr>
                <w:rFonts w:ascii="Arial" w:hAnsi="Arial" w:cs="Arial"/>
                <w:b/>
                <w:bCs/>
                <w:sz w:val="20"/>
                <w:szCs w:val="20"/>
              </w:rPr>
              <w:t>3</w:t>
            </w:r>
            <w:r w:rsidRPr="00A14182">
              <w:rPr>
                <w:rFonts w:ascii="Arial" w:hAnsi="Arial" w:cs="Arial"/>
                <w:b/>
                <w:bCs/>
                <w:sz w:val="20"/>
                <w:szCs w:val="20"/>
              </w:rPr>
              <w:t xml:space="preserve"> profissionais.</w:t>
            </w:r>
          </w:p>
        </w:tc>
      </w:tr>
      <w:tr w:rsidR="00A14722" w:rsidRPr="00A14182" w14:paraId="79C93DCC" w14:textId="77777777" w:rsidTr="00A527CF">
        <w:trPr>
          <w:trHeight w:val="1604"/>
        </w:trPr>
        <w:tc>
          <w:tcPr>
            <w:tcW w:w="1654" w:type="pct"/>
            <w:tcBorders>
              <w:top w:val="nil"/>
              <w:left w:val="single" w:sz="4" w:space="0" w:color="auto"/>
              <w:bottom w:val="single" w:sz="4" w:space="0" w:color="auto"/>
              <w:right w:val="single" w:sz="4" w:space="0" w:color="auto"/>
            </w:tcBorders>
            <w:shd w:val="clear" w:color="auto" w:fill="auto"/>
            <w:vAlign w:val="center"/>
          </w:tcPr>
          <w:p w14:paraId="716BA1DB" w14:textId="354DA93B" w:rsidR="00A14722" w:rsidRDefault="00A14722" w:rsidP="009B29BB">
            <w:pPr>
              <w:rPr>
                <w:rFonts w:ascii="Arial" w:hAnsi="Arial" w:cs="Arial"/>
                <w:b/>
                <w:bCs/>
                <w:sz w:val="20"/>
                <w:szCs w:val="20"/>
              </w:rPr>
            </w:pPr>
            <w:proofErr w:type="spellStart"/>
            <w:r>
              <w:rPr>
                <w:rFonts w:ascii="Arial" w:hAnsi="Arial" w:cs="Arial"/>
                <w:b/>
                <w:bCs/>
                <w:sz w:val="20"/>
                <w:szCs w:val="20"/>
              </w:rPr>
              <w:t>Scrum</w:t>
            </w:r>
            <w:proofErr w:type="spellEnd"/>
            <w:r>
              <w:rPr>
                <w:rFonts w:ascii="Arial" w:hAnsi="Arial" w:cs="Arial"/>
                <w:b/>
                <w:bCs/>
                <w:sz w:val="20"/>
                <w:szCs w:val="20"/>
              </w:rPr>
              <w:t xml:space="preserve"> Master</w:t>
            </w:r>
          </w:p>
          <w:p w14:paraId="311A21FD" w14:textId="6CCD3457" w:rsidR="00A14722" w:rsidRDefault="00A14722" w:rsidP="009B29BB">
            <w:pPr>
              <w:rPr>
                <w:rFonts w:ascii="Arial" w:hAnsi="Arial" w:cs="Arial"/>
                <w:sz w:val="20"/>
                <w:szCs w:val="20"/>
              </w:rPr>
            </w:pPr>
            <w:r w:rsidRPr="00C106F6">
              <w:rPr>
                <w:rFonts w:ascii="Arial" w:hAnsi="Arial" w:cs="Arial"/>
                <w:b/>
                <w:sz w:val="20"/>
                <w:szCs w:val="20"/>
              </w:rPr>
              <w:t>Quantidade</w:t>
            </w:r>
            <w:r>
              <w:rPr>
                <w:rFonts w:ascii="Arial" w:hAnsi="Arial" w:cs="Arial"/>
                <w:sz w:val="20"/>
                <w:szCs w:val="20"/>
              </w:rPr>
              <w:t xml:space="preserve"> mínima necessária: 03</w:t>
            </w:r>
            <w:r w:rsidRPr="00A14182">
              <w:rPr>
                <w:rFonts w:ascii="Arial" w:hAnsi="Arial" w:cs="Arial"/>
                <w:sz w:val="20"/>
                <w:szCs w:val="20"/>
              </w:rPr>
              <w:t xml:space="preserve">; </w:t>
            </w:r>
          </w:p>
          <w:p w14:paraId="492D3F66" w14:textId="08707BD9" w:rsidR="00A14722" w:rsidRPr="00A14182" w:rsidRDefault="00A14722" w:rsidP="009B29BB">
            <w:pPr>
              <w:rPr>
                <w:rFonts w:ascii="Arial" w:hAnsi="Arial" w:cs="Arial"/>
                <w:sz w:val="20"/>
                <w:szCs w:val="20"/>
              </w:rPr>
            </w:pPr>
            <w:r w:rsidRPr="00EB4954">
              <w:rPr>
                <w:rFonts w:ascii="Arial" w:hAnsi="Arial" w:cs="Arial"/>
                <w:b/>
                <w:sz w:val="20"/>
                <w:szCs w:val="20"/>
              </w:rPr>
              <w:t>Experiência</w:t>
            </w:r>
            <w:r w:rsidRPr="00A14182">
              <w:rPr>
                <w:rFonts w:ascii="Arial" w:hAnsi="Arial" w:cs="Arial"/>
                <w:sz w:val="20"/>
                <w:szCs w:val="20"/>
              </w:rPr>
              <w:t xml:space="preserve"> </w:t>
            </w:r>
            <w:r w:rsidRPr="00980409">
              <w:rPr>
                <w:rFonts w:ascii="Arial" w:hAnsi="Arial" w:cs="Arial"/>
                <w:sz w:val="20"/>
                <w:szCs w:val="20"/>
              </w:rPr>
              <w:t xml:space="preserve">com experiência comprovada </w:t>
            </w:r>
            <w:r>
              <w:rPr>
                <w:rFonts w:ascii="Arial" w:hAnsi="Arial" w:cs="Arial"/>
                <w:sz w:val="20"/>
                <w:szCs w:val="20"/>
              </w:rPr>
              <w:t>em projetos SCRUM</w:t>
            </w:r>
            <w:r>
              <w:rPr>
                <w:rFonts w:ascii="Arial" w:hAnsi="Arial" w:cs="Arial"/>
                <w:b/>
                <w:bCs/>
                <w:sz w:val="20"/>
                <w:szCs w:val="20"/>
              </w:rPr>
              <w:t xml:space="preserve"> </w:t>
            </w:r>
          </w:p>
          <w:p w14:paraId="67E61B2C" w14:textId="52B3A628" w:rsidR="00A14722" w:rsidRPr="00A14182" w:rsidRDefault="00A14722" w:rsidP="003D0DD1">
            <w:pPr>
              <w:rPr>
                <w:rFonts w:ascii="Arial" w:hAnsi="Arial" w:cs="Arial"/>
                <w:b/>
                <w:bCs/>
                <w:sz w:val="20"/>
                <w:szCs w:val="20"/>
              </w:rPr>
            </w:pPr>
            <w:r w:rsidRPr="00EB4954">
              <w:rPr>
                <w:rFonts w:ascii="Arial" w:hAnsi="Arial" w:cs="Arial"/>
                <w:b/>
                <w:sz w:val="20"/>
                <w:szCs w:val="20"/>
              </w:rPr>
              <w:t>Qualificação</w:t>
            </w:r>
            <w:r w:rsidRPr="00A14182">
              <w:rPr>
                <w:rFonts w:ascii="Arial" w:hAnsi="Arial" w:cs="Arial"/>
                <w:sz w:val="20"/>
                <w:szCs w:val="20"/>
              </w:rPr>
              <w:t xml:space="preserve">: </w:t>
            </w:r>
            <w:r w:rsidRPr="00D26936">
              <w:rPr>
                <w:rFonts w:ascii="Arial" w:hAnsi="Arial" w:cs="Arial"/>
                <w:sz w:val="20"/>
                <w:szCs w:val="20"/>
              </w:rPr>
              <w:t xml:space="preserve">Certificação </w:t>
            </w:r>
            <w:proofErr w:type="spellStart"/>
            <w:r>
              <w:rPr>
                <w:rFonts w:ascii="Arial" w:hAnsi="Arial" w:cs="Arial"/>
                <w:sz w:val="20"/>
                <w:szCs w:val="20"/>
              </w:rPr>
              <w:t>Scrum</w:t>
            </w:r>
            <w:proofErr w:type="spellEnd"/>
            <w:r>
              <w:rPr>
                <w:rFonts w:ascii="Arial" w:hAnsi="Arial" w:cs="Arial"/>
                <w:sz w:val="20"/>
                <w:szCs w:val="20"/>
              </w:rPr>
              <w:t xml:space="preserve"> Master</w:t>
            </w:r>
          </w:p>
        </w:tc>
        <w:tc>
          <w:tcPr>
            <w:tcW w:w="1385" w:type="pct"/>
            <w:tcBorders>
              <w:top w:val="nil"/>
              <w:left w:val="nil"/>
              <w:bottom w:val="single" w:sz="4" w:space="0" w:color="auto"/>
              <w:right w:val="single" w:sz="4" w:space="0" w:color="auto"/>
            </w:tcBorders>
            <w:shd w:val="clear" w:color="auto" w:fill="auto"/>
            <w:vAlign w:val="center"/>
          </w:tcPr>
          <w:p w14:paraId="01AD4F24" w14:textId="18B71C27" w:rsidR="00A14722" w:rsidRPr="00A14182" w:rsidRDefault="00A14722" w:rsidP="009B29BB">
            <w:pPr>
              <w:jc w:val="center"/>
              <w:rPr>
                <w:rFonts w:ascii="Arial" w:hAnsi="Arial" w:cs="Arial"/>
                <w:sz w:val="20"/>
                <w:szCs w:val="20"/>
              </w:rPr>
            </w:pPr>
            <w:r w:rsidRPr="00A14182">
              <w:rPr>
                <w:rFonts w:ascii="Arial" w:hAnsi="Arial" w:cs="Arial"/>
                <w:sz w:val="20"/>
                <w:szCs w:val="20"/>
              </w:rPr>
              <w:t>+2,5</w:t>
            </w:r>
          </w:p>
        </w:tc>
        <w:tc>
          <w:tcPr>
            <w:tcW w:w="419" w:type="pct"/>
            <w:tcBorders>
              <w:top w:val="nil"/>
              <w:left w:val="nil"/>
              <w:bottom w:val="single" w:sz="4" w:space="0" w:color="auto"/>
              <w:right w:val="single" w:sz="4" w:space="0" w:color="auto"/>
            </w:tcBorders>
            <w:shd w:val="clear" w:color="auto" w:fill="auto"/>
            <w:vAlign w:val="center"/>
          </w:tcPr>
          <w:p w14:paraId="70C1B79F" w14:textId="2EE09080" w:rsidR="00A14722" w:rsidRPr="00A14182" w:rsidRDefault="00A14722" w:rsidP="009B29BB">
            <w:pPr>
              <w:jc w:val="center"/>
              <w:rPr>
                <w:rFonts w:ascii="Arial" w:hAnsi="Arial" w:cs="Arial"/>
                <w:sz w:val="20"/>
                <w:szCs w:val="20"/>
              </w:rPr>
            </w:pPr>
            <w:r>
              <w:rPr>
                <w:rFonts w:ascii="Arial" w:hAnsi="Arial" w:cs="Arial"/>
                <w:sz w:val="20"/>
                <w:szCs w:val="20"/>
              </w:rPr>
              <w:t>2</w:t>
            </w:r>
          </w:p>
        </w:tc>
        <w:tc>
          <w:tcPr>
            <w:tcW w:w="482" w:type="pct"/>
            <w:tcBorders>
              <w:top w:val="nil"/>
              <w:left w:val="nil"/>
              <w:bottom w:val="single" w:sz="4" w:space="0" w:color="auto"/>
              <w:right w:val="single" w:sz="4" w:space="0" w:color="auto"/>
            </w:tcBorders>
            <w:shd w:val="clear" w:color="auto" w:fill="auto"/>
            <w:vAlign w:val="center"/>
          </w:tcPr>
          <w:p w14:paraId="52AE3AA9" w14:textId="3D5D4C7F" w:rsidR="00A14722" w:rsidRPr="00A14182" w:rsidRDefault="00A14722" w:rsidP="009B29BB">
            <w:pPr>
              <w:jc w:val="center"/>
              <w:rPr>
                <w:rFonts w:ascii="Arial" w:hAnsi="Arial" w:cs="Arial"/>
                <w:sz w:val="20"/>
                <w:szCs w:val="20"/>
              </w:rPr>
            </w:pPr>
            <w:r>
              <w:rPr>
                <w:rFonts w:ascii="Arial" w:hAnsi="Arial" w:cs="Arial"/>
                <w:sz w:val="20"/>
                <w:szCs w:val="20"/>
              </w:rPr>
              <w:t>4</w:t>
            </w:r>
          </w:p>
        </w:tc>
        <w:tc>
          <w:tcPr>
            <w:tcW w:w="716" w:type="pct"/>
            <w:tcBorders>
              <w:top w:val="nil"/>
              <w:left w:val="nil"/>
              <w:bottom w:val="single" w:sz="4" w:space="0" w:color="auto"/>
              <w:right w:val="single" w:sz="4" w:space="0" w:color="auto"/>
            </w:tcBorders>
            <w:shd w:val="clear" w:color="auto" w:fill="auto"/>
            <w:vAlign w:val="center"/>
          </w:tcPr>
          <w:p w14:paraId="010D4588" w14:textId="742DB5A1" w:rsidR="00A14722" w:rsidRPr="00A14182" w:rsidRDefault="00A14722" w:rsidP="009B29BB">
            <w:pPr>
              <w:jc w:val="center"/>
              <w:rPr>
                <w:rFonts w:ascii="Arial" w:hAnsi="Arial" w:cs="Arial"/>
                <w:sz w:val="20"/>
                <w:szCs w:val="20"/>
              </w:rPr>
            </w:pPr>
            <w:r w:rsidRPr="00A14182">
              <w:rPr>
                <w:rFonts w:ascii="Arial" w:hAnsi="Arial" w:cs="Arial"/>
                <w:sz w:val="20"/>
                <w:szCs w:val="20"/>
              </w:rPr>
              <w:t>+3</w:t>
            </w:r>
            <w:r>
              <w:rPr>
                <w:rFonts w:ascii="Arial" w:hAnsi="Arial" w:cs="Arial"/>
                <w:sz w:val="20"/>
                <w:szCs w:val="20"/>
              </w:rPr>
              <w:t>,5</w:t>
            </w:r>
          </w:p>
        </w:tc>
        <w:tc>
          <w:tcPr>
            <w:tcW w:w="344" w:type="pct"/>
            <w:tcBorders>
              <w:top w:val="nil"/>
              <w:left w:val="nil"/>
              <w:bottom w:val="single" w:sz="4" w:space="0" w:color="auto"/>
              <w:right w:val="single" w:sz="4" w:space="0" w:color="auto"/>
            </w:tcBorders>
            <w:shd w:val="clear" w:color="auto" w:fill="auto"/>
            <w:vAlign w:val="center"/>
          </w:tcPr>
          <w:p w14:paraId="7531279A" w14:textId="789AFB11" w:rsidR="00A14722" w:rsidRPr="00A14182" w:rsidRDefault="00A14722" w:rsidP="009B29BB">
            <w:pPr>
              <w:jc w:val="center"/>
              <w:rPr>
                <w:rFonts w:ascii="Arial" w:hAnsi="Arial" w:cs="Arial"/>
                <w:sz w:val="20"/>
                <w:szCs w:val="20"/>
              </w:rPr>
            </w:pPr>
            <w:r>
              <w:rPr>
                <w:rFonts w:ascii="Arial" w:hAnsi="Arial" w:cs="Arial"/>
                <w:sz w:val="20"/>
                <w:szCs w:val="20"/>
              </w:rPr>
              <w:t>10</w:t>
            </w:r>
          </w:p>
        </w:tc>
      </w:tr>
    </w:tbl>
    <w:p w14:paraId="75BD4FA1" w14:textId="77777777" w:rsidR="000F3910" w:rsidRPr="00A14182" w:rsidRDefault="000F3910" w:rsidP="00C00518">
      <w:pPr>
        <w:tabs>
          <w:tab w:val="left" w:pos="993"/>
        </w:tabs>
        <w:ind w:left="993"/>
        <w:rPr>
          <w:rFonts w:ascii="Arial" w:hAnsi="Arial" w:cs="Arial"/>
          <w:sz w:val="22"/>
          <w:szCs w:val="22"/>
        </w:rPr>
      </w:pPr>
    </w:p>
    <w:p w14:paraId="0632DC1A" w14:textId="6F1D0AFC" w:rsidR="00C82FC8" w:rsidRPr="00A14182" w:rsidRDefault="004F265C" w:rsidP="003E5255">
      <w:pPr>
        <w:widowControl w:val="0"/>
        <w:overflowPunct w:val="0"/>
        <w:autoSpaceDE w:val="0"/>
        <w:autoSpaceDN w:val="0"/>
        <w:adjustRightInd w:val="0"/>
        <w:spacing w:line="360" w:lineRule="auto"/>
        <w:jc w:val="center"/>
        <w:rPr>
          <w:rFonts w:ascii="Arial" w:hAnsi="Arial" w:cs="Arial"/>
          <w:sz w:val="22"/>
          <w:szCs w:val="22"/>
        </w:rPr>
      </w:pPr>
      <w:r w:rsidRPr="00A14182">
        <w:rPr>
          <w:rFonts w:ascii="Arial" w:hAnsi="Arial" w:cs="Arial"/>
          <w:sz w:val="22"/>
          <w:szCs w:val="22"/>
        </w:rPr>
        <w:t>A pontuação mínima para</w:t>
      </w:r>
      <w:r>
        <w:rPr>
          <w:rFonts w:ascii="Arial" w:hAnsi="Arial" w:cs="Arial"/>
          <w:sz w:val="22"/>
          <w:szCs w:val="22"/>
        </w:rPr>
        <w:t xml:space="preserve"> habilitação</w:t>
      </w:r>
      <w:r w:rsidRPr="00A14182">
        <w:rPr>
          <w:rFonts w:ascii="Arial" w:hAnsi="Arial" w:cs="Arial"/>
          <w:sz w:val="22"/>
          <w:szCs w:val="22"/>
        </w:rPr>
        <w:t xml:space="preserve"> </w:t>
      </w:r>
      <w:r>
        <w:rPr>
          <w:rFonts w:ascii="Arial" w:hAnsi="Arial" w:cs="Arial"/>
          <w:sz w:val="22"/>
          <w:szCs w:val="22"/>
        </w:rPr>
        <w:t>n</w:t>
      </w:r>
      <w:r w:rsidRPr="00A14182">
        <w:rPr>
          <w:rFonts w:ascii="Arial" w:hAnsi="Arial" w:cs="Arial"/>
          <w:sz w:val="22"/>
          <w:szCs w:val="22"/>
        </w:rPr>
        <w:t xml:space="preserve">o critério </w:t>
      </w:r>
      <w:r w:rsidR="00C82FC8" w:rsidRPr="00A14182">
        <w:rPr>
          <w:rFonts w:ascii="Arial" w:hAnsi="Arial" w:cs="Arial"/>
          <w:b/>
          <w:sz w:val="22"/>
          <w:szCs w:val="22"/>
        </w:rPr>
        <w:t xml:space="preserve">2.1.2.2 – </w:t>
      </w:r>
      <w:r w:rsidR="00C82FC8" w:rsidRPr="00A14182">
        <w:rPr>
          <w:rFonts w:ascii="Arial" w:hAnsi="Arial" w:cs="Arial"/>
          <w:b/>
          <w:bCs/>
          <w:sz w:val="22"/>
          <w:szCs w:val="22"/>
        </w:rPr>
        <w:t xml:space="preserve">Equipe Técnica </w:t>
      </w:r>
      <w:r w:rsidR="00C82FC8" w:rsidRPr="00A14182">
        <w:rPr>
          <w:rFonts w:ascii="Arial" w:hAnsi="Arial" w:cs="Arial"/>
          <w:bCs/>
          <w:sz w:val="22"/>
          <w:szCs w:val="22"/>
        </w:rPr>
        <w:t xml:space="preserve">será </w:t>
      </w:r>
      <w:r w:rsidR="00F65688">
        <w:rPr>
          <w:rFonts w:ascii="Arial" w:hAnsi="Arial" w:cs="Arial"/>
          <w:b/>
          <w:bCs/>
          <w:sz w:val="22"/>
          <w:szCs w:val="22"/>
        </w:rPr>
        <w:t>49</w:t>
      </w:r>
      <w:r w:rsidR="00C82FC8" w:rsidRPr="00A14182">
        <w:rPr>
          <w:rFonts w:ascii="Arial" w:hAnsi="Arial" w:cs="Arial"/>
          <w:b/>
          <w:bCs/>
          <w:sz w:val="22"/>
          <w:szCs w:val="22"/>
        </w:rPr>
        <w:t xml:space="preserve"> pontos</w:t>
      </w:r>
      <w:r w:rsidR="00C82FC8" w:rsidRPr="00A14182">
        <w:rPr>
          <w:rFonts w:ascii="Arial" w:hAnsi="Arial" w:cs="Arial"/>
          <w:bCs/>
          <w:sz w:val="22"/>
          <w:szCs w:val="22"/>
        </w:rPr>
        <w:t>.</w:t>
      </w:r>
    </w:p>
    <w:p w14:paraId="216552F3" w14:textId="77777777" w:rsidR="005175CB" w:rsidRPr="00A14182" w:rsidRDefault="005175CB" w:rsidP="00C00518">
      <w:pPr>
        <w:tabs>
          <w:tab w:val="left" w:pos="993"/>
        </w:tabs>
        <w:ind w:left="993"/>
        <w:rPr>
          <w:rFonts w:ascii="Arial" w:hAnsi="Arial" w:cs="Arial"/>
          <w:sz w:val="22"/>
          <w:szCs w:val="22"/>
        </w:rPr>
      </w:pPr>
    </w:p>
    <w:p w14:paraId="472BE7C1" w14:textId="77777777" w:rsidR="005175CB" w:rsidRPr="00A14182" w:rsidRDefault="005175CB" w:rsidP="00C00518">
      <w:pPr>
        <w:tabs>
          <w:tab w:val="left" w:pos="993"/>
        </w:tabs>
        <w:ind w:left="993"/>
        <w:rPr>
          <w:rFonts w:ascii="Arial" w:hAnsi="Arial" w:cs="Arial"/>
          <w:sz w:val="22"/>
          <w:szCs w:val="22"/>
        </w:rPr>
      </w:pPr>
    </w:p>
    <w:p w14:paraId="7A66A8C8" w14:textId="77777777" w:rsidR="007C6EDB" w:rsidRPr="00A14182" w:rsidRDefault="007C6EDB">
      <w:pPr>
        <w:spacing w:after="200" w:line="276" w:lineRule="auto"/>
        <w:rPr>
          <w:rFonts w:ascii="Arial" w:hAnsi="Arial" w:cs="Arial"/>
          <w:sz w:val="22"/>
          <w:szCs w:val="22"/>
        </w:rPr>
      </w:pPr>
      <w:r w:rsidRPr="00A14182">
        <w:rPr>
          <w:rFonts w:ascii="Arial" w:hAnsi="Arial" w:cs="Arial"/>
          <w:sz w:val="22"/>
          <w:szCs w:val="22"/>
        </w:rPr>
        <w:br w:type="page"/>
      </w:r>
    </w:p>
    <w:p w14:paraId="4F660069" w14:textId="77777777" w:rsidR="00F74CB6" w:rsidRPr="00A14182" w:rsidRDefault="00F74CB6" w:rsidP="007C6EDB">
      <w:pPr>
        <w:pStyle w:val="PargrafodaLista"/>
        <w:numPr>
          <w:ilvl w:val="2"/>
          <w:numId w:val="2"/>
        </w:numPr>
        <w:spacing w:line="276" w:lineRule="auto"/>
        <w:jc w:val="both"/>
        <w:rPr>
          <w:rFonts w:ascii="Arial" w:hAnsi="Arial" w:cs="Arial"/>
          <w:bCs/>
          <w:sz w:val="22"/>
          <w:szCs w:val="22"/>
        </w:rPr>
      </w:pPr>
      <w:r w:rsidRPr="00A14182">
        <w:rPr>
          <w:rFonts w:ascii="Arial" w:hAnsi="Arial" w:cs="Arial"/>
          <w:bCs/>
          <w:sz w:val="22"/>
          <w:szCs w:val="22"/>
        </w:rPr>
        <w:lastRenderedPageBreak/>
        <w:t>Avaliação da Técnica da Proposta (C) - (pontuação máxima: 100 pontos)</w:t>
      </w:r>
    </w:p>
    <w:p w14:paraId="172A8A73" w14:textId="77777777" w:rsidR="00F74CB6" w:rsidRPr="00A14182" w:rsidRDefault="00F74CB6" w:rsidP="00F74CB6">
      <w:pPr>
        <w:rPr>
          <w:rFonts w:ascii="Arial" w:hAnsi="Arial" w:cs="Arial"/>
          <w:sz w:val="22"/>
          <w:szCs w:val="22"/>
          <w:u w:val="single"/>
        </w:rPr>
      </w:pPr>
    </w:p>
    <w:p w14:paraId="560E0A22" w14:textId="200F8B66" w:rsidR="00F74CB6" w:rsidRPr="00A14182" w:rsidRDefault="00F74CB6" w:rsidP="00253553">
      <w:pPr>
        <w:pStyle w:val="PargrafodaLista"/>
        <w:numPr>
          <w:ilvl w:val="3"/>
          <w:numId w:val="2"/>
        </w:numPr>
        <w:spacing w:line="276" w:lineRule="auto"/>
        <w:jc w:val="both"/>
        <w:rPr>
          <w:rFonts w:ascii="Arial" w:hAnsi="Arial" w:cs="Arial"/>
          <w:bCs/>
          <w:sz w:val="22"/>
          <w:szCs w:val="22"/>
        </w:rPr>
      </w:pPr>
      <w:r w:rsidRPr="00A14182">
        <w:rPr>
          <w:rFonts w:ascii="Arial" w:hAnsi="Arial" w:cs="Arial"/>
          <w:bCs/>
          <w:sz w:val="22"/>
          <w:szCs w:val="22"/>
        </w:rPr>
        <w:t xml:space="preserve"> Metodologia proposta quanto a sua aderência para o desenvolvimento dos trabalhos com base no conhecimento do problema e das necessidades específicas apresentadas </w:t>
      </w:r>
      <w:r w:rsidR="009F3376">
        <w:rPr>
          <w:rFonts w:ascii="Arial" w:hAnsi="Arial" w:cs="Arial"/>
          <w:bCs/>
          <w:sz w:val="22"/>
          <w:szCs w:val="22"/>
        </w:rPr>
        <w:t xml:space="preserve">no Termo de </w:t>
      </w:r>
      <w:proofErr w:type="spellStart"/>
      <w:r w:rsidR="009F3376">
        <w:rPr>
          <w:rFonts w:ascii="Arial" w:hAnsi="Arial" w:cs="Arial"/>
          <w:bCs/>
          <w:sz w:val="22"/>
          <w:szCs w:val="22"/>
        </w:rPr>
        <w:t>Referencia</w:t>
      </w:r>
      <w:proofErr w:type="spellEnd"/>
      <w:r w:rsidR="00253553" w:rsidRPr="00A14182">
        <w:rPr>
          <w:rFonts w:ascii="Arial" w:hAnsi="Arial" w:cs="Arial"/>
          <w:bCs/>
          <w:sz w:val="22"/>
          <w:szCs w:val="22"/>
        </w:rPr>
        <w:t>.</w:t>
      </w:r>
    </w:p>
    <w:p w14:paraId="73A7A891" w14:textId="77777777" w:rsidR="008848FF" w:rsidRPr="00A14182" w:rsidRDefault="008848FF" w:rsidP="00F74CB6">
      <w:pPr>
        <w:ind w:left="708"/>
        <w:rPr>
          <w:rFonts w:ascii="Arial" w:hAnsi="Arial" w:cs="Arial"/>
          <w:sz w:val="22"/>
          <w:szCs w:val="22"/>
        </w:rPr>
      </w:pPr>
    </w:p>
    <w:p w14:paraId="01FACA4D" w14:textId="77777777" w:rsidR="00F74CB6" w:rsidRPr="00A14182" w:rsidRDefault="008848FF" w:rsidP="00F74CB6">
      <w:pPr>
        <w:ind w:left="708"/>
        <w:rPr>
          <w:rFonts w:ascii="Arial" w:hAnsi="Arial" w:cs="Arial"/>
          <w:sz w:val="22"/>
          <w:szCs w:val="22"/>
        </w:rPr>
      </w:pPr>
      <w:r w:rsidRPr="00A14182">
        <w:rPr>
          <w:rFonts w:ascii="Arial" w:hAnsi="Arial" w:cs="Arial"/>
          <w:sz w:val="22"/>
          <w:szCs w:val="22"/>
        </w:rPr>
        <w:t>A</w:t>
      </w:r>
      <w:r w:rsidR="00F74CB6" w:rsidRPr="00A14182">
        <w:rPr>
          <w:rFonts w:ascii="Arial" w:hAnsi="Arial" w:cs="Arial"/>
          <w:sz w:val="22"/>
          <w:szCs w:val="22"/>
        </w:rPr>
        <w:t xml:space="preserve"> licitante deverá descrever o detalhamento da metodologia a ser aplicada, que serão avaliados e pontuados</w:t>
      </w:r>
      <w:r w:rsidR="00C2330C" w:rsidRPr="00A14182">
        <w:rPr>
          <w:rFonts w:ascii="Arial" w:hAnsi="Arial" w:cs="Arial"/>
          <w:sz w:val="22"/>
          <w:szCs w:val="22"/>
        </w:rPr>
        <w:t>, conforme apresentado a seguir</w:t>
      </w:r>
      <w:r w:rsidR="00F74CB6" w:rsidRPr="00A14182">
        <w:rPr>
          <w:rFonts w:ascii="Arial" w:hAnsi="Arial" w:cs="Arial"/>
          <w:sz w:val="22"/>
          <w:szCs w:val="22"/>
        </w:rPr>
        <w:t>:</w:t>
      </w:r>
    </w:p>
    <w:p w14:paraId="6E42220E" w14:textId="77777777" w:rsidR="003D3BF2" w:rsidRPr="00A14182" w:rsidRDefault="003D3BF2" w:rsidP="00F74CB6">
      <w:pPr>
        <w:ind w:left="708"/>
        <w:rPr>
          <w:rFonts w:ascii="Arial" w:hAnsi="Arial" w:cs="Arial"/>
          <w:sz w:val="22"/>
          <w:szCs w:val="22"/>
        </w:rPr>
      </w:pPr>
    </w:p>
    <w:p w14:paraId="57841DBA" w14:textId="1682A73F" w:rsidR="003D3BF2" w:rsidRPr="00A14182" w:rsidRDefault="003D3BF2" w:rsidP="003E5255">
      <w:pPr>
        <w:pStyle w:val="PargrafodaLista"/>
        <w:numPr>
          <w:ilvl w:val="0"/>
          <w:numId w:val="18"/>
        </w:numPr>
        <w:rPr>
          <w:rFonts w:ascii="Arial" w:hAnsi="Arial" w:cs="Arial"/>
          <w:sz w:val="22"/>
          <w:szCs w:val="22"/>
        </w:rPr>
      </w:pPr>
      <w:r w:rsidRPr="00A14182">
        <w:rPr>
          <w:rFonts w:ascii="Arial" w:hAnsi="Arial" w:cs="Arial"/>
          <w:sz w:val="22"/>
          <w:szCs w:val="22"/>
        </w:rPr>
        <w:t>Entendimento do Problema</w:t>
      </w:r>
    </w:p>
    <w:p w14:paraId="0275604F" w14:textId="2768C3A2" w:rsidR="003D3BF2" w:rsidRPr="00A14182" w:rsidRDefault="003D3BF2" w:rsidP="003E5255">
      <w:pPr>
        <w:pStyle w:val="PargrafodaLista"/>
        <w:numPr>
          <w:ilvl w:val="0"/>
          <w:numId w:val="18"/>
        </w:numPr>
        <w:rPr>
          <w:rFonts w:ascii="Arial" w:hAnsi="Arial" w:cs="Arial"/>
          <w:sz w:val="22"/>
          <w:szCs w:val="22"/>
        </w:rPr>
      </w:pPr>
      <w:r w:rsidRPr="00A14182">
        <w:rPr>
          <w:rFonts w:ascii="Arial" w:hAnsi="Arial" w:cs="Arial"/>
          <w:sz w:val="22"/>
          <w:szCs w:val="22"/>
        </w:rPr>
        <w:t>Metodologia</w:t>
      </w:r>
    </w:p>
    <w:p w14:paraId="4F0340B1" w14:textId="3F06C535" w:rsidR="003D3BF2" w:rsidRPr="00A14182" w:rsidRDefault="003D3BF2" w:rsidP="003E5255">
      <w:pPr>
        <w:pStyle w:val="PargrafodaLista"/>
        <w:numPr>
          <w:ilvl w:val="0"/>
          <w:numId w:val="18"/>
        </w:numPr>
        <w:rPr>
          <w:rFonts w:ascii="Arial" w:hAnsi="Arial" w:cs="Arial"/>
          <w:sz w:val="22"/>
          <w:szCs w:val="22"/>
        </w:rPr>
      </w:pPr>
      <w:r w:rsidRPr="00A14182">
        <w:rPr>
          <w:rFonts w:ascii="Arial" w:hAnsi="Arial" w:cs="Arial"/>
          <w:sz w:val="22"/>
          <w:szCs w:val="22"/>
        </w:rPr>
        <w:t>Organização e Alocação de Pessoal</w:t>
      </w:r>
    </w:p>
    <w:p w14:paraId="7A215876" w14:textId="01C86158" w:rsidR="003D3BF2" w:rsidRPr="00A14182" w:rsidRDefault="003D3BF2" w:rsidP="003E5255">
      <w:pPr>
        <w:pStyle w:val="PargrafodaLista"/>
        <w:numPr>
          <w:ilvl w:val="0"/>
          <w:numId w:val="18"/>
        </w:numPr>
        <w:rPr>
          <w:rFonts w:ascii="Arial" w:hAnsi="Arial" w:cs="Arial"/>
          <w:sz w:val="22"/>
          <w:szCs w:val="22"/>
        </w:rPr>
      </w:pPr>
      <w:r w:rsidRPr="00A14182">
        <w:rPr>
          <w:rFonts w:ascii="Arial" w:hAnsi="Arial" w:cs="Arial"/>
          <w:sz w:val="22"/>
          <w:szCs w:val="22"/>
        </w:rPr>
        <w:t>Programa de Transferência de Conhecimento – Treinamento</w:t>
      </w:r>
    </w:p>
    <w:p w14:paraId="0D2F96C3" w14:textId="77777777" w:rsidR="00F74CB6" w:rsidRPr="00A14182" w:rsidRDefault="00F74CB6" w:rsidP="00F74CB6">
      <w:pPr>
        <w:rPr>
          <w:rFonts w:ascii="Arial" w:hAnsi="Arial" w:cs="Arial"/>
          <w:sz w:val="22"/>
          <w:szCs w:val="22"/>
        </w:rPr>
      </w:pPr>
    </w:p>
    <w:p w14:paraId="71AD5CFF" w14:textId="6CA0EE8A" w:rsidR="00F74CB6" w:rsidRPr="00A14182" w:rsidRDefault="00F74CB6" w:rsidP="003D3BF2">
      <w:pPr>
        <w:tabs>
          <w:tab w:val="left" w:pos="1843"/>
        </w:tabs>
        <w:spacing w:after="160" w:line="259" w:lineRule="auto"/>
        <w:contextualSpacing/>
        <w:rPr>
          <w:rFonts w:ascii="Arial" w:hAnsi="Arial" w:cs="Arial"/>
          <w:b/>
          <w:sz w:val="22"/>
          <w:szCs w:val="22"/>
        </w:rPr>
      </w:pPr>
    </w:p>
    <w:tbl>
      <w:tblPr>
        <w:tblW w:w="0" w:type="auto"/>
        <w:jc w:val="center"/>
        <w:tblLook w:val="04A0" w:firstRow="1" w:lastRow="0" w:firstColumn="1" w:lastColumn="0" w:noHBand="0" w:noVBand="1"/>
      </w:tblPr>
      <w:tblGrid>
        <w:gridCol w:w="2990"/>
        <w:gridCol w:w="1473"/>
        <w:gridCol w:w="537"/>
        <w:gridCol w:w="476"/>
        <w:gridCol w:w="537"/>
        <w:gridCol w:w="476"/>
        <w:gridCol w:w="537"/>
        <w:gridCol w:w="476"/>
        <w:gridCol w:w="657"/>
        <w:gridCol w:w="476"/>
        <w:gridCol w:w="657"/>
        <w:gridCol w:w="597"/>
      </w:tblGrid>
      <w:tr w:rsidR="00A14182" w:rsidRPr="00A14182" w14:paraId="1585E3EA" w14:textId="77777777" w:rsidTr="00F74CB6">
        <w:trPr>
          <w:trHeight w:val="10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2D58851" w14:textId="77777777" w:rsidR="00F74CB6" w:rsidRPr="00A14182" w:rsidRDefault="00F74CB6" w:rsidP="003C376D">
            <w:pPr>
              <w:jc w:val="center"/>
              <w:rPr>
                <w:rFonts w:ascii="Arial" w:hAnsi="Arial" w:cs="Arial"/>
                <w:b/>
                <w:bCs/>
                <w:sz w:val="20"/>
                <w:szCs w:val="20"/>
              </w:rPr>
            </w:pPr>
            <w:r w:rsidRPr="00A14182">
              <w:rPr>
                <w:rFonts w:ascii="Arial" w:hAnsi="Arial" w:cs="Arial"/>
                <w:b/>
                <w:bCs/>
                <w:sz w:val="20"/>
                <w:szCs w:val="20"/>
              </w:rPr>
              <w:t>Indicadores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4DB51A1" w14:textId="77777777" w:rsidR="00F74CB6" w:rsidRPr="00A14182" w:rsidRDefault="00F74CB6" w:rsidP="003C376D">
            <w:pPr>
              <w:jc w:val="center"/>
              <w:rPr>
                <w:rFonts w:ascii="Arial" w:hAnsi="Arial" w:cs="Arial"/>
                <w:b/>
                <w:bCs/>
                <w:sz w:val="20"/>
                <w:szCs w:val="20"/>
              </w:rPr>
            </w:pPr>
            <w:proofErr w:type="gramStart"/>
            <w:r w:rsidRPr="00A14182">
              <w:rPr>
                <w:rFonts w:ascii="Arial" w:hAnsi="Arial" w:cs="Arial"/>
                <w:b/>
                <w:bCs/>
                <w:sz w:val="20"/>
                <w:szCs w:val="20"/>
              </w:rPr>
              <w:t>Não Apresentado</w:t>
            </w:r>
            <w:proofErr w:type="gramEnd"/>
          </w:p>
        </w:tc>
        <w:tc>
          <w:tcPr>
            <w:tcW w:w="0" w:type="auto"/>
            <w:gridSpan w:val="10"/>
            <w:tcBorders>
              <w:top w:val="single" w:sz="4" w:space="0" w:color="auto"/>
              <w:left w:val="nil"/>
              <w:bottom w:val="single" w:sz="4" w:space="0" w:color="auto"/>
              <w:right w:val="single" w:sz="4" w:space="0" w:color="auto"/>
            </w:tcBorders>
            <w:shd w:val="clear" w:color="000000" w:fill="F2F2F2"/>
            <w:vAlign w:val="bottom"/>
            <w:hideMark/>
          </w:tcPr>
          <w:p w14:paraId="1CD79543" w14:textId="77777777" w:rsidR="00F74CB6" w:rsidRPr="00A14182" w:rsidRDefault="00F74CB6" w:rsidP="003C376D">
            <w:pPr>
              <w:jc w:val="center"/>
              <w:rPr>
                <w:rFonts w:ascii="Arial" w:hAnsi="Arial" w:cs="Arial"/>
                <w:b/>
                <w:bCs/>
                <w:sz w:val="20"/>
                <w:szCs w:val="20"/>
              </w:rPr>
            </w:pPr>
            <w:r w:rsidRPr="00A14182">
              <w:rPr>
                <w:rFonts w:ascii="Arial" w:hAnsi="Arial" w:cs="Arial"/>
                <w:b/>
                <w:bCs/>
                <w:sz w:val="20"/>
                <w:szCs w:val="20"/>
              </w:rPr>
              <w:t>PERCENTUAL DE ADERENCIA DA PROPOSTA EM RELAÇÃO AO ATENDIMENTO PLENO DOS INDICADORES</w:t>
            </w:r>
          </w:p>
        </w:tc>
      </w:tr>
      <w:tr w:rsidR="00590E75" w:rsidRPr="00A14182" w14:paraId="09A23FDA" w14:textId="77777777" w:rsidTr="00F74CB6">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540CE" w14:textId="77777777" w:rsidR="00F74CB6" w:rsidRPr="00A14182" w:rsidRDefault="00F74CB6" w:rsidP="003C376D">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3EC8A" w14:textId="77777777" w:rsidR="00F74CB6" w:rsidRPr="00A14182" w:rsidRDefault="00F74CB6" w:rsidP="003C376D">
            <w:pPr>
              <w:rPr>
                <w:rFonts w:ascii="Arial" w:hAnsi="Arial" w:cs="Arial"/>
                <w:b/>
                <w:bCs/>
                <w:sz w:val="20"/>
                <w:szCs w:val="20"/>
              </w:rPr>
            </w:pPr>
          </w:p>
        </w:tc>
        <w:tc>
          <w:tcPr>
            <w:tcW w:w="0" w:type="auto"/>
            <w:tcBorders>
              <w:top w:val="nil"/>
              <w:left w:val="nil"/>
              <w:bottom w:val="nil"/>
              <w:right w:val="single" w:sz="4" w:space="0" w:color="auto"/>
            </w:tcBorders>
            <w:shd w:val="clear" w:color="000000" w:fill="F2F2F2"/>
            <w:vAlign w:val="bottom"/>
            <w:hideMark/>
          </w:tcPr>
          <w:p w14:paraId="2A662B79"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10</w:t>
            </w:r>
          </w:p>
        </w:tc>
        <w:tc>
          <w:tcPr>
            <w:tcW w:w="0" w:type="auto"/>
            <w:tcBorders>
              <w:top w:val="nil"/>
              <w:left w:val="nil"/>
              <w:bottom w:val="nil"/>
              <w:right w:val="single" w:sz="4" w:space="0" w:color="auto"/>
            </w:tcBorders>
            <w:shd w:val="clear" w:color="000000" w:fill="F2F2F2"/>
            <w:vAlign w:val="bottom"/>
            <w:hideMark/>
          </w:tcPr>
          <w:p w14:paraId="2C9E836C"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20</w:t>
            </w:r>
          </w:p>
        </w:tc>
        <w:tc>
          <w:tcPr>
            <w:tcW w:w="0" w:type="auto"/>
            <w:tcBorders>
              <w:top w:val="nil"/>
              <w:left w:val="nil"/>
              <w:bottom w:val="nil"/>
              <w:right w:val="single" w:sz="4" w:space="0" w:color="auto"/>
            </w:tcBorders>
            <w:shd w:val="clear" w:color="000000" w:fill="F2F2F2"/>
            <w:vAlign w:val="bottom"/>
            <w:hideMark/>
          </w:tcPr>
          <w:p w14:paraId="58247E21"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30</w:t>
            </w:r>
          </w:p>
        </w:tc>
        <w:tc>
          <w:tcPr>
            <w:tcW w:w="0" w:type="auto"/>
            <w:tcBorders>
              <w:top w:val="nil"/>
              <w:left w:val="nil"/>
              <w:bottom w:val="nil"/>
              <w:right w:val="single" w:sz="4" w:space="0" w:color="auto"/>
            </w:tcBorders>
            <w:shd w:val="clear" w:color="000000" w:fill="F2F2F2"/>
            <w:vAlign w:val="bottom"/>
            <w:hideMark/>
          </w:tcPr>
          <w:p w14:paraId="0B07A52A"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40</w:t>
            </w:r>
          </w:p>
        </w:tc>
        <w:tc>
          <w:tcPr>
            <w:tcW w:w="0" w:type="auto"/>
            <w:tcBorders>
              <w:top w:val="nil"/>
              <w:left w:val="nil"/>
              <w:bottom w:val="nil"/>
              <w:right w:val="single" w:sz="4" w:space="0" w:color="auto"/>
            </w:tcBorders>
            <w:shd w:val="clear" w:color="000000" w:fill="F2F2F2"/>
            <w:vAlign w:val="bottom"/>
            <w:hideMark/>
          </w:tcPr>
          <w:p w14:paraId="3F57E252"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50</w:t>
            </w:r>
          </w:p>
        </w:tc>
        <w:tc>
          <w:tcPr>
            <w:tcW w:w="0" w:type="auto"/>
            <w:tcBorders>
              <w:top w:val="nil"/>
              <w:left w:val="nil"/>
              <w:bottom w:val="nil"/>
              <w:right w:val="single" w:sz="4" w:space="0" w:color="auto"/>
            </w:tcBorders>
            <w:shd w:val="clear" w:color="000000" w:fill="F2F2F2"/>
            <w:vAlign w:val="bottom"/>
            <w:hideMark/>
          </w:tcPr>
          <w:p w14:paraId="2992481F"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60</w:t>
            </w:r>
          </w:p>
        </w:tc>
        <w:tc>
          <w:tcPr>
            <w:tcW w:w="0" w:type="auto"/>
            <w:tcBorders>
              <w:top w:val="nil"/>
              <w:left w:val="nil"/>
              <w:bottom w:val="nil"/>
              <w:right w:val="single" w:sz="4" w:space="0" w:color="auto"/>
            </w:tcBorders>
            <w:shd w:val="clear" w:color="000000" w:fill="F2F2F2"/>
            <w:vAlign w:val="bottom"/>
            <w:hideMark/>
          </w:tcPr>
          <w:p w14:paraId="6BE5890D"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70</w:t>
            </w:r>
          </w:p>
        </w:tc>
        <w:tc>
          <w:tcPr>
            <w:tcW w:w="0" w:type="auto"/>
            <w:tcBorders>
              <w:top w:val="nil"/>
              <w:left w:val="nil"/>
              <w:bottom w:val="nil"/>
              <w:right w:val="single" w:sz="4" w:space="0" w:color="auto"/>
            </w:tcBorders>
            <w:shd w:val="clear" w:color="000000" w:fill="F2F2F2"/>
            <w:vAlign w:val="bottom"/>
            <w:hideMark/>
          </w:tcPr>
          <w:p w14:paraId="5FC7B5FA"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80</w:t>
            </w:r>
          </w:p>
        </w:tc>
        <w:tc>
          <w:tcPr>
            <w:tcW w:w="0" w:type="auto"/>
            <w:tcBorders>
              <w:top w:val="nil"/>
              <w:left w:val="nil"/>
              <w:bottom w:val="nil"/>
              <w:right w:val="single" w:sz="4" w:space="0" w:color="auto"/>
            </w:tcBorders>
            <w:shd w:val="clear" w:color="000000" w:fill="F2F2F2"/>
            <w:vAlign w:val="bottom"/>
            <w:hideMark/>
          </w:tcPr>
          <w:p w14:paraId="0B9D1436"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90</w:t>
            </w:r>
          </w:p>
        </w:tc>
        <w:tc>
          <w:tcPr>
            <w:tcW w:w="0" w:type="auto"/>
            <w:tcBorders>
              <w:top w:val="nil"/>
              <w:left w:val="nil"/>
              <w:bottom w:val="nil"/>
              <w:right w:val="single" w:sz="4" w:space="0" w:color="auto"/>
            </w:tcBorders>
            <w:shd w:val="clear" w:color="000000" w:fill="F2F2F2"/>
            <w:vAlign w:val="bottom"/>
            <w:hideMark/>
          </w:tcPr>
          <w:p w14:paraId="241D0DAC" w14:textId="77777777" w:rsidR="00F74CB6" w:rsidRPr="00A14182" w:rsidRDefault="00F74CB6" w:rsidP="00EC3C6C">
            <w:pPr>
              <w:jc w:val="center"/>
              <w:rPr>
                <w:rFonts w:ascii="Arial" w:hAnsi="Arial" w:cs="Arial"/>
                <w:b/>
                <w:bCs/>
                <w:sz w:val="20"/>
                <w:szCs w:val="20"/>
              </w:rPr>
            </w:pPr>
            <w:r w:rsidRPr="00A14182">
              <w:rPr>
                <w:rFonts w:ascii="Arial" w:hAnsi="Arial" w:cs="Arial"/>
                <w:b/>
                <w:bCs/>
                <w:sz w:val="20"/>
                <w:szCs w:val="20"/>
              </w:rPr>
              <w:t>100</w:t>
            </w:r>
          </w:p>
        </w:tc>
      </w:tr>
      <w:tr w:rsidR="00F67AD1" w:rsidRPr="00A14182" w14:paraId="575E443C" w14:textId="77777777" w:rsidTr="00F74CB6">
        <w:trPr>
          <w:trHeight w:val="18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7842CC" w14:textId="0ABAD483" w:rsidR="00F67AD1" w:rsidRPr="00A14182" w:rsidRDefault="00590E75" w:rsidP="00590E75">
            <w:pPr>
              <w:rPr>
                <w:rFonts w:ascii="Arial" w:hAnsi="Arial" w:cs="Arial"/>
                <w:sz w:val="20"/>
                <w:szCs w:val="20"/>
              </w:rPr>
            </w:pPr>
            <w:r w:rsidRPr="00A14182">
              <w:rPr>
                <w:rFonts w:ascii="Arial" w:hAnsi="Arial" w:cs="Arial"/>
                <w:sz w:val="20"/>
                <w:szCs w:val="20"/>
              </w:rPr>
              <w:t>Apresentação da Metodologia a ser utilizada nas etapas de execução dos trabalhos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A75338" w14:textId="6AE21B92" w:rsidR="00F67AD1" w:rsidRPr="00A14182" w:rsidRDefault="00F67AD1" w:rsidP="003C376D">
            <w:pPr>
              <w:jc w:val="center"/>
              <w:rPr>
                <w:rFonts w:ascii="Arial" w:hAnsi="Arial" w:cs="Arial"/>
                <w:sz w:val="20"/>
                <w:szCs w:val="20"/>
              </w:rPr>
            </w:pPr>
            <w:r w:rsidRPr="00A14182">
              <w:rPr>
                <w:rFonts w:ascii="Arial" w:hAnsi="Arial" w:cs="Arial"/>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304D47" w14:textId="229B2C7A" w:rsidR="00F67AD1" w:rsidRPr="00A14182" w:rsidRDefault="00F67AD1" w:rsidP="003C376D">
            <w:pPr>
              <w:jc w:val="center"/>
              <w:rPr>
                <w:rFonts w:ascii="Arial" w:hAnsi="Arial" w:cs="Arial"/>
                <w:sz w:val="20"/>
                <w:szCs w:val="20"/>
              </w:rPr>
            </w:pPr>
            <w:r w:rsidRPr="00A14182">
              <w:rPr>
                <w:rFonts w:ascii="Arial" w:hAnsi="Arial" w:cs="Arial"/>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119701" w14:textId="20A68043" w:rsidR="00F67AD1" w:rsidRPr="00A14182" w:rsidRDefault="00F67AD1" w:rsidP="003C376D">
            <w:pPr>
              <w:jc w:val="center"/>
              <w:rPr>
                <w:rFonts w:ascii="Arial" w:hAnsi="Arial" w:cs="Arial"/>
                <w:sz w:val="20"/>
                <w:szCs w:val="20"/>
              </w:rPr>
            </w:pPr>
            <w:r w:rsidRPr="00A14182">
              <w:rPr>
                <w:rFonts w:ascii="Arial" w:hAnsi="Arial" w:cs="Arial"/>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DABEBB" w14:textId="6560626F" w:rsidR="00F67AD1" w:rsidRPr="00A14182" w:rsidRDefault="00F67AD1" w:rsidP="003C376D">
            <w:pPr>
              <w:jc w:val="center"/>
              <w:rPr>
                <w:rFonts w:ascii="Arial" w:hAnsi="Arial" w:cs="Arial"/>
                <w:sz w:val="20"/>
                <w:szCs w:val="20"/>
              </w:rPr>
            </w:pPr>
            <w:r w:rsidRPr="00A14182">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D3DCB5" w14:textId="39C9DAC9" w:rsidR="00F67AD1" w:rsidRPr="00A14182" w:rsidRDefault="00F67AD1" w:rsidP="00564B72">
            <w:pPr>
              <w:jc w:val="center"/>
              <w:rPr>
                <w:rFonts w:ascii="Arial" w:hAnsi="Arial" w:cs="Arial"/>
                <w:sz w:val="20"/>
                <w:szCs w:val="20"/>
              </w:rPr>
            </w:pPr>
            <w:r w:rsidRPr="00A14182">
              <w:rPr>
                <w:rFonts w:ascii="Arial" w:hAnsi="Arial" w:cs="Arial"/>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C6DE3F" w14:textId="6458DEFE" w:rsidR="00F67AD1" w:rsidRPr="00A14182" w:rsidRDefault="00F67AD1" w:rsidP="003C376D">
            <w:pPr>
              <w:jc w:val="center"/>
              <w:rPr>
                <w:rFonts w:ascii="Arial" w:hAnsi="Arial" w:cs="Arial"/>
                <w:sz w:val="20"/>
                <w:szCs w:val="20"/>
              </w:rPr>
            </w:pPr>
            <w:r w:rsidRPr="00A14182">
              <w:rPr>
                <w:rFonts w:ascii="Arial" w:hAnsi="Arial" w:cs="Arial"/>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491691" w14:textId="138DF37C" w:rsidR="00F67AD1" w:rsidRPr="00A14182" w:rsidRDefault="00F67AD1" w:rsidP="003C376D">
            <w:pPr>
              <w:jc w:val="center"/>
              <w:rPr>
                <w:rFonts w:ascii="Arial" w:hAnsi="Arial" w:cs="Arial"/>
                <w:sz w:val="20"/>
                <w:szCs w:val="20"/>
              </w:rPr>
            </w:pPr>
            <w:r w:rsidRPr="00A14182">
              <w:rPr>
                <w:rFonts w:ascii="Arial" w:hAnsi="Arial" w:cs="Arial"/>
                <w:sz w:val="20"/>
                <w:szCs w:val="20"/>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DF37FEE" w14:textId="1058FEB7" w:rsidR="00F67AD1" w:rsidRPr="00A14182" w:rsidRDefault="00F67AD1" w:rsidP="003C376D">
            <w:pPr>
              <w:jc w:val="center"/>
              <w:rPr>
                <w:rFonts w:ascii="Arial" w:hAnsi="Arial" w:cs="Arial"/>
                <w:sz w:val="20"/>
                <w:szCs w:val="20"/>
              </w:rPr>
            </w:pPr>
            <w:r w:rsidRPr="00A14182">
              <w:rPr>
                <w:rFonts w:ascii="Arial" w:hAnsi="Arial" w:cs="Arial"/>
                <w:sz w:val="20"/>
                <w:szCs w:val="20"/>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7FC3B4" w14:textId="77F542FC" w:rsidR="00F67AD1" w:rsidRPr="00A14182" w:rsidRDefault="00F67AD1" w:rsidP="003C376D">
            <w:pPr>
              <w:jc w:val="center"/>
              <w:rPr>
                <w:rFonts w:ascii="Arial" w:hAnsi="Arial" w:cs="Arial"/>
                <w:sz w:val="20"/>
                <w:szCs w:val="20"/>
              </w:rPr>
            </w:pPr>
            <w:r w:rsidRPr="00A14182">
              <w:rPr>
                <w:rFonts w:ascii="Arial" w:hAnsi="Arial" w:cs="Arial"/>
                <w:sz w:val="20"/>
                <w:szCs w:val="20"/>
              </w:rPr>
              <w:t>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8375C8" w14:textId="033F12DD" w:rsidR="00F67AD1" w:rsidRPr="00A14182" w:rsidRDefault="00F67AD1" w:rsidP="003C376D">
            <w:pPr>
              <w:jc w:val="center"/>
              <w:rPr>
                <w:rFonts w:ascii="Arial" w:hAnsi="Arial" w:cs="Arial"/>
                <w:sz w:val="20"/>
                <w:szCs w:val="20"/>
              </w:rPr>
            </w:pPr>
            <w:r w:rsidRPr="00A14182">
              <w:rPr>
                <w:rFonts w:ascii="Arial" w:hAnsi="Arial" w:cs="Arial"/>
                <w:sz w:val="20"/>
                <w:szCs w:val="20"/>
              </w:rPr>
              <w:t>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4A45A2" w14:textId="5513DD73" w:rsidR="00F67AD1" w:rsidRPr="00A14182" w:rsidRDefault="00F67AD1" w:rsidP="003C376D">
            <w:pPr>
              <w:jc w:val="center"/>
              <w:rPr>
                <w:rFonts w:ascii="Arial" w:hAnsi="Arial" w:cs="Arial"/>
                <w:sz w:val="20"/>
                <w:szCs w:val="20"/>
              </w:rPr>
            </w:pPr>
            <w:r w:rsidRPr="00A14182">
              <w:rPr>
                <w:rFonts w:ascii="Arial" w:hAnsi="Arial" w:cs="Arial"/>
                <w:sz w:val="20"/>
                <w:szCs w:val="20"/>
              </w:rPr>
              <w:t>40</w:t>
            </w:r>
          </w:p>
        </w:tc>
      </w:tr>
      <w:tr w:rsidR="00F67AD1" w:rsidRPr="00A14182" w14:paraId="715BC09F" w14:textId="77777777" w:rsidTr="00590E75">
        <w:trPr>
          <w:trHeight w:val="919"/>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66C9500" w14:textId="3740064D" w:rsidR="00F67AD1" w:rsidRPr="00A14182" w:rsidRDefault="00590E75" w:rsidP="00935779">
            <w:pPr>
              <w:rPr>
                <w:rFonts w:ascii="Arial" w:hAnsi="Arial" w:cs="Arial"/>
                <w:sz w:val="20"/>
                <w:szCs w:val="20"/>
              </w:rPr>
            </w:pPr>
            <w:r w:rsidRPr="00A14182">
              <w:rPr>
                <w:rFonts w:ascii="Arial" w:hAnsi="Arial" w:cs="Arial"/>
                <w:sz w:val="20"/>
                <w:szCs w:val="20"/>
              </w:rPr>
              <w:t xml:space="preserve">Descrição e detalhamento das etapas e metas a serem atingidas e suas fases de execução, Organização e Alocação de Pessoal em estrita observância às especificações e recomendações deste </w:t>
            </w:r>
            <w:r>
              <w:rPr>
                <w:rFonts w:ascii="Arial" w:hAnsi="Arial" w:cs="Arial"/>
                <w:sz w:val="20"/>
                <w:szCs w:val="20"/>
              </w:rPr>
              <w:t xml:space="preserve">Termo de </w:t>
            </w:r>
            <w:proofErr w:type="spellStart"/>
            <w:r>
              <w:rPr>
                <w:rFonts w:ascii="Arial" w:hAnsi="Arial" w:cs="Arial"/>
                <w:sz w:val="20"/>
                <w:szCs w:val="20"/>
              </w:rPr>
              <w:t>Referencia</w:t>
            </w:r>
            <w:proofErr w:type="spellEnd"/>
            <w:r>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E9D0DB9" w14:textId="4E03ACC4" w:rsidR="00F67AD1" w:rsidRPr="00A14182" w:rsidRDefault="00F67AD1" w:rsidP="003C376D">
            <w:pPr>
              <w:jc w:val="center"/>
              <w:rPr>
                <w:rFonts w:ascii="Arial" w:hAnsi="Arial" w:cs="Arial"/>
                <w:sz w:val="20"/>
                <w:szCs w:val="20"/>
              </w:rPr>
            </w:pPr>
            <w:r w:rsidRPr="00A14182">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243B31" w14:textId="0A82441C" w:rsidR="00F67AD1" w:rsidRPr="00A14182" w:rsidRDefault="00F67AD1" w:rsidP="003C376D">
            <w:pPr>
              <w:jc w:val="center"/>
              <w:rPr>
                <w:rFonts w:ascii="Arial" w:hAnsi="Arial" w:cs="Arial"/>
                <w:sz w:val="20"/>
                <w:szCs w:val="20"/>
              </w:rPr>
            </w:pPr>
            <w:r w:rsidRPr="00A14182">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AFF7722" w14:textId="1A3E0CEE" w:rsidR="00F67AD1" w:rsidRPr="00A14182" w:rsidRDefault="00F67AD1" w:rsidP="003C376D">
            <w:pPr>
              <w:jc w:val="center"/>
              <w:rPr>
                <w:rFonts w:ascii="Arial" w:hAnsi="Arial" w:cs="Arial"/>
                <w:sz w:val="20"/>
                <w:szCs w:val="20"/>
              </w:rPr>
            </w:pPr>
            <w:r w:rsidRPr="00A14182">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258A0CE6" w14:textId="06BC8285" w:rsidR="00F67AD1" w:rsidRPr="00A14182" w:rsidRDefault="00F67AD1" w:rsidP="003C376D">
            <w:pPr>
              <w:jc w:val="center"/>
              <w:rPr>
                <w:rFonts w:ascii="Arial" w:hAnsi="Arial" w:cs="Arial"/>
                <w:sz w:val="20"/>
                <w:szCs w:val="20"/>
              </w:rPr>
            </w:pPr>
            <w:r w:rsidRPr="00A14182">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3C1D9A36" w14:textId="411315FD" w:rsidR="00F67AD1" w:rsidRPr="00A14182" w:rsidRDefault="00F67AD1" w:rsidP="003C376D">
            <w:pPr>
              <w:jc w:val="center"/>
              <w:rPr>
                <w:rFonts w:ascii="Arial" w:hAnsi="Arial" w:cs="Arial"/>
                <w:sz w:val="20"/>
                <w:szCs w:val="20"/>
              </w:rPr>
            </w:pPr>
            <w:r w:rsidRPr="00A14182">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56B1EE78" w14:textId="5EACEF8F" w:rsidR="00F67AD1" w:rsidRPr="00A14182" w:rsidRDefault="00F67AD1" w:rsidP="003C376D">
            <w:pPr>
              <w:jc w:val="center"/>
              <w:rPr>
                <w:rFonts w:ascii="Arial" w:hAnsi="Arial" w:cs="Arial"/>
                <w:sz w:val="20"/>
                <w:szCs w:val="20"/>
              </w:rPr>
            </w:pPr>
            <w:r w:rsidRPr="00A14182">
              <w:rPr>
                <w:rFonts w:ascii="Arial" w:hAnsi="Arial" w:cs="Arial"/>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03165E2B" w14:textId="62D62CDC" w:rsidR="00F67AD1" w:rsidRPr="00A14182" w:rsidRDefault="00F67AD1" w:rsidP="003C376D">
            <w:pPr>
              <w:jc w:val="center"/>
              <w:rPr>
                <w:rFonts w:ascii="Arial" w:hAnsi="Arial" w:cs="Arial"/>
                <w:sz w:val="20"/>
                <w:szCs w:val="20"/>
              </w:rPr>
            </w:pPr>
            <w:r w:rsidRPr="00A14182">
              <w:rPr>
                <w:rFonts w:ascii="Arial" w:hAnsi="Arial" w:cs="Arial"/>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0C2752AB" w14:textId="57C0DDBF" w:rsidR="00F67AD1" w:rsidRPr="00A14182" w:rsidRDefault="00F67AD1" w:rsidP="003C376D">
            <w:pPr>
              <w:jc w:val="center"/>
              <w:rPr>
                <w:rFonts w:ascii="Arial" w:hAnsi="Arial" w:cs="Arial"/>
                <w:sz w:val="20"/>
                <w:szCs w:val="20"/>
              </w:rPr>
            </w:pPr>
            <w:r w:rsidRPr="00A14182">
              <w:rPr>
                <w:rFonts w:ascii="Arial" w:hAnsi="Arial" w:cs="Arial"/>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14:paraId="5B9B22B1" w14:textId="5145139E" w:rsidR="00F67AD1" w:rsidRPr="00A14182" w:rsidRDefault="00F67AD1" w:rsidP="003C376D">
            <w:pPr>
              <w:jc w:val="center"/>
              <w:rPr>
                <w:rFonts w:ascii="Arial" w:hAnsi="Arial" w:cs="Arial"/>
                <w:sz w:val="20"/>
                <w:szCs w:val="20"/>
              </w:rPr>
            </w:pPr>
            <w:r w:rsidRPr="00A14182">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698ED673" w14:textId="5DAAF736" w:rsidR="00F67AD1" w:rsidRPr="00A14182" w:rsidRDefault="00F67AD1" w:rsidP="003C376D">
            <w:pPr>
              <w:jc w:val="center"/>
              <w:rPr>
                <w:rFonts w:ascii="Arial" w:hAnsi="Arial" w:cs="Arial"/>
                <w:sz w:val="20"/>
                <w:szCs w:val="20"/>
              </w:rPr>
            </w:pPr>
            <w:r w:rsidRPr="00A14182">
              <w:rPr>
                <w:rFonts w:ascii="Arial" w:hAnsi="Arial" w:cs="Arial"/>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14:paraId="27C5FBDB" w14:textId="1CA078F3" w:rsidR="00F67AD1" w:rsidRPr="00A14182" w:rsidRDefault="00F67AD1" w:rsidP="003C376D">
            <w:pPr>
              <w:jc w:val="center"/>
              <w:rPr>
                <w:rFonts w:ascii="Arial" w:hAnsi="Arial" w:cs="Arial"/>
                <w:sz w:val="20"/>
                <w:szCs w:val="20"/>
              </w:rPr>
            </w:pPr>
            <w:r>
              <w:rPr>
                <w:rFonts w:ascii="Arial" w:hAnsi="Arial" w:cs="Arial"/>
                <w:sz w:val="20"/>
                <w:szCs w:val="20"/>
              </w:rPr>
              <w:t>30</w:t>
            </w:r>
          </w:p>
        </w:tc>
      </w:tr>
      <w:tr w:rsidR="00F67AD1" w:rsidRPr="00A14182" w14:paraId="12473EE6" w14:textId="77777777" w:rsidTr="00F74CB6">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F97936" w14:textId="7F4EE408" w:rsidR="00F67AD1" w:rsidRPr="00A14182" w:rsidRDefault="00590E75" w:rsidP="005F4CEF">
            <w:pPr>
              <w:rPr>
                <w:rFonts w:ascii="Arial" w:hAnsi="Arial" w:cs="Arial"/>
                <w:sz w:val="20"/>
                <w:szCs w:val="20"/>
              </w:rPr>
            </w:pPr>
            <w:r w:rsidRPr="00590E75">
              <w:rPr>
                <w:rFonts w:ascii="Arial" w:hAnsi="Arial" w:cs="Arial"/>
                <w:sz w:val="20"/>
                <w:szCs w:val="20"/>
              </w:rPr>
              <w:t>Descrição dos Processos e Recursos Tecnológicos relacionados ao controle de qualidade atividades e dos respectivos produtos e serviço a serem gerados.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AC0AB8" w14:textId="77777777" w:rsidR="00F67AD1" w:rsidRPr="00A14182" w:rsidRDefault="00F67AD1" w:rsidP="003C376D">
            <w:pPr>
              <w:jc w:val="center"/>
              <w:rPr>
                <w:rFonts w:ascii="Arial" w:hAnsi="Arial" w:cs="Arial"/>
                <w:sz w:val="20"/>
                <w:szCs w:val="20"/>
              </w:rPr>
            </w:pPr>
            <w:r w:rsidRPr="00A14182">
              <w:rPr>
                <w:rFonts w:ascii="Arial" w:hAnsi="Arial" w:cs="Arial"/>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242995" w14:textId="416CF263" w:rsidR="00F67AD1" w:rsidRPr="00A14182" w:rsidRDefault="005F4CEF" w:rsidP="003C376D">
            <w:pPr>
              <w:jc w:val="center"/>
              <w:rPr>
                <w:rFonts w:ascii="Arial" w:hAnsi="Arial" w:cs="Arial"/>
                <w:sz w:val="20"/>
                <w:szCs w:val="20"/>
              </w:rPr>
            </w:pPr>
            <w:r>
              <w:rPr>
                <w:rFonts w:ascii="Arial" w:hAnsi="Arial" w:cs="Arial"/>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5C12D2" w14:textId="695D1D0B" w:rsidR="00F67AD1" w:rsidRPr="00A14182" w:rsidRDefault="005F4CEF" w:rsidP="003D3BF2">
            <w:pPr>
              <w:rPr>
                <w:rFonts w:ascii="Arial" w:hAnsi="Arial" w:cs="Arial"/>
                <w:sz w:val="20"/>
                <w:szCs w:val="20"/>
              </w:rPr>
            </w:pPr>
            <w:r>
              <w:rPr>
                <w:rFonts w:ascii="Arial" w:hAnsi="Arial" w:cs="Arial"/>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4AC606" w14:textId="40AD0FBE" w:rsidR="00F67AD1" w:rsidRPr="00A14182" w:rsidRDefault="005F4CEF" w:rsidP="003C376D">
            <w:pPr>
              <w:jc w:val="center"/>
              <w:rPr>
                <w:rFonts w:ascii="Arial" w:hAnsi="Arial" w:cs="Arial"/>
                <w:sz w:val="20"/>
                <w:szCs w:val="20"/>
              </w:rPr>
            </w:pPr>
            <w:r>
              <w:rPr>
                <w:rFonts w:ascii="Arial" w:hAnsi="Arial" w:cs="Arial"/>
                <w:sz w:val="20"/>
                <w:szCs w:val="20"/>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9BB5D0" w14:textId="5A056D4C" w:rsidR="00F67AD1" w:rsidRPr="00A14182" w:rsidRDefault="005F4CEF" w:rsidP="003C376D">
            <w:pPr>
              <w:jc w:val="center"/>
              <w:rPr>
                <w:rFonts w:ascii="Arial" w:hAnsi="Arial" w:cs="Arial"/>
                <w:sz w:val="20"/>
                <w:szCs w:val="20"/>
              </w:rPr>
            </w:pPr>
            <w:r>
              <w:rPr>
                <w:rFonts w:ascii="Arial" w:hAnsi="Arial" w:cs="Arial"/>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9ABA0A" w14:textId="7F7C2861" w:rsidR="00F67AD1" w:rsidRPr="00A14182" w:rsidRDefault="005F4CEF" w:rsidP="003C376D">
            <w:pPr>
              <w:jc w:val="center"/>
              <w:rPr>
                <w:rFonts w:ascii="Arial" w:hAnsi="Arial" w:cs="Arial"/>
                <w:sz w:val="20"/>
                <w:szCs w:val="20"/>
              </w:rPr>
            </w:pPr>
            <w:r>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DFE46E" w14:textId="223347EC" w:rsidR="00F67AD1" w:rsidRPr="00A14182" w:rsidRDefault="005F4CEF" w:rsidP="003D3BF2">
            <w:pPr>
              <w:rPr>
                <w:rFonts w:ascii="Arial" w:hAnsi="Arial" w:cs="Arial"/>
                <w:sz w:val="20"/>
                <w:szCs w:val="20"/>
              </w:rPr>
            </w:pPr>
            <w:r>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4B1EC9" w14:textId="14722FFE" w:rsidR="00F67AD1" w:rsidRPr="00A14182" w:rsidRDefault="005F4CEF" w:rsidP="003C376D">
            <w:pPr>
              <w:jc w:val="center"/>
              <w:rPr>
                <w:rFonts w:ascii="Arial" w:hAnsi="Arial" w:cs="Arial"/>
                <w:sz w:val="20"/>
                <w:szCs w:val="20"/>
              </w:rPr>
            </w:pPr>
            <w:r>
              <w:rPr>
                <w:rFonts w:ascii="Arial" w:hAnsi="Arial" w:cs="Arial"/>
                <w:sz w:val="20"/>
                <w:szCs w:val="20"/>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E8E228" w14:textId="02ADC7F8" w:rsidR="00F67AD1" w:rsidRPr="00A14182" w:rsidRDefault="005F4CEF" w:rsidP="003D3BF2">
            <w:pPr>
              <w:rPr>
                <w:rFonts w:ascii="Arial" w:hAnsi="Arial" w:cs="Arial"/>
                <w:sz w:val="20"/>
                <w:szCs w:val="20"/>
              </w:rPr>
            </w:pPr>
            <w:r>
              <w:rPr>
                <w:rFonts w:ascii="Arial" w:hAnsi="Arial" w:cs="Arial"/>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38E9E7" w14:textId="7CA95AD6" w:rsidR="00F67AD1" w:rsidRPr="00A14182" w:rsidRDefault="00F67AD1" w:rsidP="003C376D">
            <w:pPr>
              <w:jc w:val="center"/>
              <w:rPr>
                <w:rFonts w:ascii="Arial" w:hAnsi="Arial" w:cs="Arial"/>
                <w:sz w:val="20"/>
                <w:szCs w:val="20"/>
              </w:rPr>
            </w:pPr>
            <w:r w:rsidRPr="00A14182">
              <w:rPr>
                <w:rFonts w:ascii="Arial" w:hAnsi="Arial" w:cs="Arial"/>
                <w:sz w:val="20"/>
                <w:szCs w:val="20"/>
              </w:rPr>
              <w:t>1</w:t>
            </w:r>
            <w:r w:rsidR="005F4CEF">
              <w:rPr>
                <w:rFonts w:ascii="Arial" w:hAnsi="Arial" w:cs="Arial"/>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7226CD" w14:textId="514C6EBD" w:rsidR="00F67AD1" w:rsidRPr="00A14182" w:rsidRDefault="005F4CEF" w:rsidP="003D3BF2">
            <w:pPr>
              <w:rPr>
                <w:rFonts w:ascii="Arial" w:hAnsi="Arial" w:cs="Arial"/>
                <w:sz w:val="20"/>
                <w:szCs w:val="20"/>
              </w:rPr>
            </w:pPr>
            <w:r>
              <w:rPr>
                <w:rFonts w:ascii="Arial" w:hAnsi="Arial" w:cs="Arial"/>
                <w:sz w:val="20"/>
                <w:szCs w:val="20"/>
              </w:rPr>
              <w:t>20</w:t>
            </w:r>
          </w:p>
        </w:tc>
      </w:tr>
      <w:tr w:rsidR="00590E75" w:rsidRPr="00A14182" w14:paraId="6255BAB7" w14:textId="77777777" w:rsidTr="00F74CB6">
        <w:trPr>
          <w:trHeight w:val="9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A91951" w14:textId="77777777" w:rsidR="00590E75" w:rsidRPr="00A14182" w:rsidRDefault="00590E75" w:rsidP="00935779">
            <w:pPr>
              <w:rPr>
                <w:rFonts w:ascii="Arial" w:hAnsi="Arial" w:cs="Arial"/>
                <w:sz w:val="20"/>
                <w:szCs w:val="20"/>
              </w:rPr>
            </w:pPr>
            <w:r w:rsidRPr="00A14182">
              <w:rPr>
                <w:rFonts w:ascii="Arial" w:hAnsi="Arial" w:cs="Arial"/>
                <w:sz w:val="20"/>
                <w:szCs w:val="20"/>
              </w:rPr>
              <w:t>Programa de Transferência de Conhecimento – Treinamento</w:t>
            </w:r>
          </w:p>
          <w:p w14:paraId="5244A86A" w14:textId="6C231352" w:rsidR="00590E75" w:rsidRPr="00A14182" w:rsidRDefault="00590E75" w:rsidP="0093577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EFDC074" w14:textId="77777777" w:rsidR="00590E75" w:rsidRPr="00A14182" w:rsidRDefault="00590E75" w:rsidP="003C376D">
            <w:pPr>
              <w:jc w:val="center"/>
              <w:rPr>
                <w:rFonts w:ascii="Arial" w:hAnsi="Arial" w:cs="Arial"/>
                <w:sz w:val="20"/>
                <w:szCs w:val="20"/>
              </w:rPr>
            </w:pPr>
            <w:r w:rsidRPr="00A14182">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7CCE2BA" w14:textId="29B6845E" w:rsidR="00590E75" w:rsidRPr="00A14182" w:rsidRDefault="00590E75" w:rsidP="003C376D">
            <w:pPr>
              <w:jc w:val="center"/>
              <w:rPr>
                <w:rFonts w:ascii="Arial" w:hAnsi="Arial" w:cs="Arial"/>
                <w:sz w:val="20"/>
                <w:szCs w:val="20"/>
              </w:rPr>
            </w:pPr>
            <w:r w:rsidRPr="00A14182">
              <w:rPr>
                <w:rFonts w:ascii="Arial" w:hAnsi="Arial" w:cs="Arial"/>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6A22E970" w14:textId="5A00D66D" w:rsidR="00590E75" w:rsidRPr="00A14182" w:rsidRDefault="00590E75" w:rsidP="003C376D">
            <w:pPr>
              <w:jc w:val="center"/>
              <w:rPr>
                <w:rFonts w:ascii="Arial" w:hAnsi="Arial" w:cs="Arial"/>
                <w:sz w:val="20"/>
                <w:szCs w:val="20"/>
              </w:rPr>
            </w:pPr>
            <w:r w:rsidRPr="00A14182">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8624ECB" w14:textId="6D2EE9FD" w:rsidR="00590E75" w:rsidRPr="00A14182" w:rsidRDefault="00590E75" w:rsidP="003C376D">
            <w:pPr>
              <w:jc w:val="center"/>
              <w:rPr>
                <w:rFonts w:ascii="Arial" w:hAnsi="Arial" w:cs="Arial"/>
                <w:sz w:val="20"/>
                <w:szCs w:val="20"/>
              </w:rPr>
            </w:pPr>
            <w:r w:rsidRPr="00A14182">
              <w:rPr>
                <w:rFonts w:ascii="Arial" w:hAnsi="Arial" w:cs="Arial"/>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14:paraId="4E75AB2B" w14:textId="3BD3794F" w:rsidR="00590E75" w:rsidRPr="00A14182" w:rsidRDefault="00590E75" w:rsidP="003C376D">
            <w:pPr>
              <w:jc w:val="center"/>
              <w:rPr>
                <w:rFonts w:ascii="Arial" w:hAnsi="Arial" w:cs="Arial"/>
                <w:sz w:val="20"/>
                <w:szCs w:val="20"/>
              </w:rPr>
            </w:pPr>
            <w:r w:rsidRPr="00A14182">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13348044" w14:textId="3AE1A2D7" w:rsidR="00590E75" w:rsidRPr="00A14182" w:rsidRDefault="00590E75" w:rsidP="003C376D">
            <w:pPr>
              <w:jc w:val="center"/>
              <w:rPr>
                <w:rFonts w:ascii="Arial" w:hAnsi="Arial" w:cs="Arial"/>
                <w:sz w:val="20"/>
                <w:szCs w:val="20"/>
              </w:rPr>
            </w:pPr>
            <w:r w:rsidRPr="00A14182">
              <w:rPr>
                <w:rFonts w:ascii="Arial" w:hAnsi="Arial" w:cs="Arial"/>
                <w:sz w:val="20"/>
                <w:szCs w:val="20"/>
              </w:rPr>
              <w:t>7,5</w:t>
            </w:r>
          </w:p>
        </w:tc>
        <w:tc>
          <w:tcPr>
            <w:tcW w:w="0" w:type="auto"/>
            <w:tcBorders>
              <w:top w:val="nil"/>
              <w:left w:val="nil"/>
              <w:bottom w:val="single" w:sz="4" w:space="0" w:color="auto"/>
              <w:right w:val="single" w:sz="4" w:space="0" w:color="auto"/>
            </w:tcBorders>
            <w:shd w:val="clear" w:color="auto" w:fill="auto"/>
            <w:vAlign w:val="center"/>
            <w:hideMark/>
          </w:tcPr>
          <w:p w14:paraId="60297CE7" w14:textId="7D30F575" w:rsidR="00590E75" w:rsidRPr="00A14182" w:rsidRDefault="00590E75" w:rsidP="003C376D">
            <w:pPr>
              <w:jc w:val="center"/>
              <w:rPr>
                <w:rFonts w:ascii="Arial" w:hAnsi="Arial" w:cs="Arial"/>
                <w:sz w:val="20"/>
                <w:szCs w:val="20"/>
              </w:rPr>
            </w:pPr>
            <w:r w:rsidRPr="00A14182">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32A99FB5" w14:textId="5A458429" w:rsidR="00590E75" w:rsidRPr="00A14182" w:rsidRDefault="00590E75" w:rsidP="003C376D">
            <w:pPr>
              <w:jc w:val="center"/>
              <w:rPr>
                <w:rFonts w:ascii="Arial" w:hAnsi="Arial" w:cs="Arial"/>
                <w:sz w:val="20"/>
                <w:szCs w:val="20"/>
              </w:rPr>
            </w:pPr>
            <w:r w:rsidRPr="00A14182">
              <w:rPr>
                <w:rFonts w:ascii="Arial" w:hAnsi="Arial" w:cs="Arial"/>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14:paraId="3060AAE9" w14:textId="37EC0012" w:rsidR="00590E75" w:rsidRPr="00A14182" w:rsidRDefault="00590E75" w:rsidP="003C376D">
            <w:pPr>
              <w:jc w:val="center"/>
              <w:rPr>
                <w:rFonts w:ascii="Arial" w:hAnsi="Arial" w:cs="Arial"/>
                <w:sz w:val="20"/>
                <w:szCs w:val="20"/>
              </w:rPr>
            </w:pPr>
            <w:r w:rsidRPr="00A14182">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0789836A" w14:textId="73CB90F2" w:rsidR="00590E75" w:rsidRPr="00A14182" w:rsidRDefault="00590E75" w:rsidP="003C376D">
            <w:pPr>
              <w:jc w:val="center"/>
              <w:rPr>
                <w:rFonts w:ascii="Arial" w:hAnsi="Arial" w:cs="Arial"/>
                <w:sz w:val="20"/>
                <w:szCs w:val="20"/>
              </w:rPr>
            </w:pPr>
            <w:r w:rsidRPr="00A14182">
              <w:rPr>
                <w:rFonts w:ascii="Arial" w:hAnsi="Arial" w:cs="Arial"/>
                <w:sz w:val="20"/>
                <w:szCs w:val="20"/>
              </w:rPr>
              <w:t>13,5</w:t>
            </w:r>
          </w:p>
        </w:tc>
        <w:tc>
          <w:tcPr>
            <w:tcW w:w="0" w:type="auto"/>
            <w:tcBorders>
              <w:top w:val="nil"/>
              <w:left w:val="nil"/>
              <w:bottom w:val="single" w:sz="4" w:space="0" w:color="auto"/>
              <w:right w:val="single" w:sz="4" w:space="0" w:color="auto"/>
            </w:tcBorders>
            <w:shd w:val="clear" w:color="auto" w:fill="auto"/>
            <w:vAlign w:val="center"/>
            <w:hideMark/>
          </w:tcPr>
          <w:p w14:paraId="41833A05" w14:textId="6A6AD372" w:rsidR="00590E75" w:rsidRPr="00A14182" w:rsidRDefault="00590E75" w:rsidP="003C376D">
            <w:pPr>
              <w:jc w:val="center"/>
              <w:rPr>
                <w:rFonts w:ascii="Arial" w:hAnsi="Arial" w:cs="Arial"/>
                <w:sz w:val="20"/>
                <w:szCs w:val="20"/>
              </w:rPr>
            </w:pPr>
            <w:r>
              <w:rPr>
                <w:rFonts w:ascii="Arial" w:hAnsi="Arial" w:cs="Arial"/>
                <w:sz w:val="20"/>
                <w:szCs w:val="20"/>
              </w:rPr>
              <w:t>10</w:t>
            </w:r>
          </w:p>
        </w:tc>
      </w:tr>
    </w:tbl>
    <w:p w14:paraId="176E9817" w14:textId="77777777" w:rsidR="00F74CB6" w:rsidRPr="00A14182" w:rsidRDefault="00F74CB6" w:rsidP="00F74CB6">
      <w:pPr>
        <w:rPr>
          <w:rFonts w:ascii="Arial" w:hAnsi="Arial" w:cs="Arial"/>
          <w:sz w:val="22"/>
          <w:szCs w:val="22"/>
        </w:rPr>
      </w:pPr>
    </w:p>
    <w:p w14:paraId="0C0C7822" w14:textId="7386C2FB" w:rsidR="003E5255" w:rsidRDefault="003E5255" w:rsidP="003E5255">
      <w:pPr>
        <w:widowControl w:val="0"/>
        <w:overflowPunct w:val="0"/>
        <w:autoSpaceDE w:val="0"/>
        <w:autoSpaceDN w:val="0"/>
        <w:adjustRightInd w:val="0"/>
        <w:spacing w:line="360" w:lineRule="auto"/>
        <w:jc w:val="center"/>
        <w:rPr>
          <w:rFonts w:ascii="Arial" w:hAnsi="Arial" w:cs="Arial"/>
          <w:bCs/>
          <w:sz w:val="22"/>
          <w:szCs w:val="22"/>
        </w:rPr>
      </w:pPr>
      <w:r w:rsidRPr="00A14182">
        <w:rPr>
          <w:rFonts w:ascii="Arial" w:hAnsi="Arial" w:cs="Arial"/>
          <w:sz w:val="22"/>
          <w:szCs w:val="22"/>
        </w:rPr>
        <w:t>A pontuação mínima para</w:t>
      </w:r>
      <w:r w:rsidR="004F265C">
        <w:rPr>
          <w:rFonts w:ascii="Arial" w:hAnsi="Arial" w:cs="Arial"/>
          <w:sz w:val="22"/>
          <w:szCs w:val="22"/>
        </w:rPr>
        <w:t xml:space="preserve"> habilitação</w:t>
      </w:r>
      <w:r w:rsidRPr="00A14182">
        <w:rPr>
          <w:rFonts w:ascii="Arial" w:hAnsi="Arial" w:cs="Arial"/>
          <w:sz w:val="22"/>
          <w:szCs w:val="22"/>
        </w:rPr>
        <w:t xml:space="preserve"> </w:t>
      </w:r>
      <w:r w:rsidR="004F265C">
        <w:rPr>
          <w:rFonts w:ascii="Arial" w:hAnsi="Arial" w:cs="Arial"/>
          <w:sz w:val="22"/>
          <w:szCs w:val="22"/>
        </w:rPr>
        <w:t>n</w:t>
      </w:r>
      <w:r w:rsidRPr="00A14182">
        <w:rPr>
          <w:rFonts w:ascii="Arial" w:hAnsi="Arial" w:cs="Arial"/>
          <w:sz w:val="22"/>
          <w:szCs w:val="22"/>
        </w:rPr>
        <w:t xml:space="preserve">o critério </w:t>
      </w:r>
      <w:r w:rsidRPr="00A14182">
        <w:rPr>
          <w:rFonts w:ascii="Arial" w:hAnsi="Arial" w:cs="Arial"/>
          <w:b/>
          <w:sz w:val="22"/>
          <w:szCs w:val="22"/>
        </w:rPr>
        <w:t xml:space="preserve">2.1.4 – </w:t>
      </w:r>
      <w:r w:rsidRPr="00A14182">
        <w:rPr>
          <w:rFonts w:ascii="Arial" w:hAnsi="Arial" w:cs="Arial"/>
          <w:bCs/>
          <w:sz w:val="22"/>
          <w:szCs w:val="22"/>
        </w:rPr>
        <w:t xml:space="preserve">Avaliação da Técnica da Proposta será </w:t>
      </w:r>
      <w:r w:rsidR="00F65688">
        <w:rPr>
          <w:rFonts w:ascii="Arial" w:hAnsi="Arial" w:cs="Arial"/>
          <w:b/>
          <w:bCs/>
          <w:sz w:val="22"/>
          <w:szCs w:val="22"/>
        </w:rPr>
        <w:t>70</w:t>
      </w:r>
      <w:r w:rsidRPr="00A14182">
        <w:rPr>
          <w:rFonts w:ascii="Arial" w:hAnsi="Arial" w:cs="Arial"/>
          <w:b/>
          <w:bCs/>
          <w:sz w:val="22"/>
          <w:szCs w:val="22"/>
        </w:rPr>
        <w:t xml:space="preserve"> pontos</w:t>
      </w:r>
      <w:r w:rsidRPr="00A14182">
        <w:rPr>
          <w:rFonts w:ascii="Arial" w:hAnsi="Arial" w:cs="Arial"/>
          <w:bCs/>
          <w:sz w:val="22"/>
          <w:szCs w:val="22"/>
        </w:rPr>
        <w:t>.</w:t>
      </w:r>
    </w:p>
    <w:p w14:paraId="35CE9A6B" w14:textId="77777777" w:rsidR="00F65688" w:rsidRDefault="00F65688" w:rsidP="003E5255">
      <w:pPr>
        <w:widowControl w:val="0"/>
        <w:overflowPunct w:val="0"/>
        <w:autoSpaceDE w:val="0"/>
        <w:autoSpaceDN w:val="0"/>
        <w:adjustRightInd w:val="0"/>
        <w:spacing w:line="360" w:lineRule="auto"/>
        <w:jc w:val="center"/>
        <w:rPr>
          <w:rFonts w:ascii="Arial" w:hAnsi="Arial" w:cs="Arial"/>
          <w:bCs/>
          <w:sz w:val="22"/>
          <w:szCs w:val="22"/>
        </w:rPr>
      </w:pPr>
    </w:p>
    <w:p w14:paraId="5206B936" w14:textId="77777777" w:rsidR="00F65688" w:rsidRDefault="00F65688" w:rsidP="003E5255">
      <w:pPr>
        <w:widowControl w:val="0"/>
        <w:overflowPunct w:val="0"/>
        <w:autoSpaceDE w:val="0"/>
        <w:autoSpaceDN w:val="0"/>
        <w:adjustRightInd w:val="0"/>
        <w:spacing w:line="360" w:lineRule="auto"/>
        <w:jc w:val="center"/>
        <w:rPr>
          <w:rFonts w:ascii="Arial" w:hAnsi="Arial" w:cs="Arial"/>
          <w:bCs/>
          <w:sz w:val="22"/>
          <w:szCs w:val="22"/>
        </w:rPr>
      </w:pPr>
    </w:p>
    <w:p w14:paraId="66FC2B40" w14:textId="77777777" w:rsidR="00F65688" w:rsidRDefault="00F65688" w:rsidP="003E5255">
      <w:pPr>
        <w:widowControl w:val="0"/>
        <w:overflowPunct w:val="0"/>
        <w:autoSpaceDE w:val="0"/>
        <w:autoSpaceDN w:val="0"/>
        <w:adjustRightInd w:val="0"/>
        <w:spacing w:line="360" w:lineRule="auto"/>
        <w:jc w:val="center"/>
        <w:rPr>
          <w:rFonts w:ascii="Arial" w:hAnsi="Arial" w:cs="Arial"/>
          <w:bCs/>
          <w:sz w:val="22"/>
          <w:szCs w:val="22"/>
        </w:rPr>
      </w:pPr>
    </w:p>
    <w:p w14:paraId="73141FE5" w14:textId="77777777" w:rsidR="00F65688" w:rsidRDefault="00F65688" w:rsidP="003E5255">
      <w:pPr>
        <w:widowControl w:val="0"/>
        <w:overflowPunct w:val="0"/>
        <w:autoSpaceDE w:val="0"/>
        <w:autoSpaceDN w:val="0"/>
        <w:adjustRightInd w:val="0"/>
        <w:spacing w:line="360" w:lineRule="auto"/>
        <w:jc w:val="center"/>
        <w:rPr>
          <w:rFonts w:ascii="Arial" w:hAnsi="Arial" w:cs="Arial"/>
          <w:bCs/>
          <w:sz w:val="22"/>
          <w:szCs w:val="22"/>
        </w:rPr>
      </w:pPr>
    </w:p>
    <w:p w14:paraId="661898BD" w14:textId="77777777" w:rsidR="00F65688" w:rsidRDefault="00F65688" w:rsidP="003E5255">
      <w:pPr>
        <w:widowControl w:val="0"/>
        <w:overflowPunct w:val="0"/>
        <w:autoSpaceDE w:val="0"/>
        <w:autoSpaceDN w:val="0"/>
        <w:adjustRightInd w:val="0"/>
        <w:spacing w:line="360" w:lineRule="auto"/>
        <w:jc w:val="center"/>
        <w:rPr>
          <w:rFonts w:ascii="Arial" w:hAnsi="Arial" w:cs="Arial"/>
          <w:bCs/>
          <w:sz w:val="22"/>
          <w:szCs w:val="22"/>
        </w:rPr>
      </w:pPr>
    </w:p>
    <w:p w14:paraId="58A870F0" w14:textId="77777777" w:rsidR="00F65688" w:rsidRPr="00A14182" w:rsidRDefault="00F65688" w:rsidP="003E5255">
      <w:pPr>
        <w:widowControl w:val="0"/>
        <w:overflowPunct w:val="0"/>
        <w:autoSpaceDE w:val="0"/>
        <w:autoSpaceDN w:val="0"/>
        <w:adjustRightInd w:val="0"/>
        <w:spacing w:line="360" w:lineRule="auto"/>
        <w:jc w:val="center"/>
        <w:rPr>
          <w:rFonts w:ascii="Arial" w:hAnsi="Arial" w:cs="Arial"/>
          <w:sz w:val="22"/>
          <w:szCs w:val="22"/>
        </w:rPr>
      </w:pPr>
    </w:p>
    <w:p w14:paraId="600D06F6" w14:textId="77777777" w:rsidR="00B063B7" w:rsidRPr="00A14182" w:rsidRDefault="00B063B7" w:rsidP="00B063B7">
      <w:pPr>
        <w:spacing w:line="276" w:lineRule="auto"/>
        <w:jc w:val="both"/>
        <w:rPr>
          <w:rFonts w:ascii="Arial" w:hAnsi="Arial" w:cs="Arial"/>
          <w:sz w:val="22"/>
          <w:szCs w:val="22"/>
        </w:rPr>
      </w:pPr>
    </w:p>
    <w:p w14:paraId="5896EA29" w14:textId="77777777" w:rsidR="00175599" w:rsidRPr="00A14182" w:rsidRDefault="00175599" w:rsidP="00C00518">
      <w:pPr>
        <w:pStyle w:val="PargrafodaLista"/>
        <w:spacing w:line="276" w:lineRule="auto"/>
        <w:ind w:left="993" w:hanging="709"/>
        <w:jc w:val="both"/>
        <w:rPr>
          <w:rFonts w:ascii="Arial" w:hAnsi="Arial" w:cs="Arial"/>
          <w:sz w:val="22"/>
          <w:szCs w:val="22"/>
        </w:rPr>
      </w:pPr>
      <w:r w:rsidRPr="00A14182">
        <w:rPr>
          <w:rFonts w:ascii="Arial" w:hAnsi="Arial" w:cs="Arial"/>
          <w:sz w:val="22"/>
          <w:szCs w:val="22"/>
        </w:rPr>
        <w:lastRenderedPageBreak/>
        <w:t>2.2 A nota técnica de cada licitante será calculada com base na seguinte fórmula:</w:t>
      </w:r>
    </w:p>
    <w:p w14:paraId="30A20A07" w14:textId="77777777" w:rsidR="00175599" w:rsidRPr="00A14182" w:rsidRDefault="00175599" w:rsidP="00175599">
      <w:pPr>
        <w:pStyle w:val="PargrafodaLista"/>
        <w:spacing w:line="276" w:lineRule="auto"/>
        <w:ind w:left="715"/>
        <w:jc w:val="both"/>
        <w:rPr>
          <w:rFonts w:ascii="Arial" w:hAnsi="Arial" w:cs="Arial"/>
          <w:sz w:val="22"/>
          <w:szCs w:val="22"/>
        </w:rPr>
      </w:pPr>
    </w:p>
    <w:p w14:paraId="53676DEE" w14:textId="77777777" w:rsidR="00175599" w:rsidRPr="00A14182" w:rsidRDefault="00175599" w:rsidP="00175599">
      <w:pPr>
        <w:pStyle w:val="PargrafodaLista"/>
        <w:spacing w:line="276" w:lineRule="auto"/>
        <w:ind w:left="0" w:firstLine="709"/>
        <w:jc w:val="both"/>
        <w:rPr>
          <w:rFonts w:ascii="Arial" w:hAnsi="Arial" w:cs="Arial"/>
          <w:sz w:val="22"/>
          <w:szCs w:val="22"/>
        </w:rPr>
      </w:pPr>
      <w:r w:rsidRPr="00A14182">
        <w:rPr>
          <w:rFonts w:ascii="Arial" w:hAnsi="Arial" w:cs="Arial"/>
          <w:sz w:val="22"/>
          <w:szCs w:val="22"/>
        </w:rPr>
        <w:t xml:space="preserve">Fórmula para determinação da Nota Técnica – </w:t>
      </w:r>
      <w:proofErr w:type="spellStart"/>
      <w:r w:rsidRPr="00A14182">
        <w:rPr>
          <w:rFonts w:ascii="Arial" w:hAnsi="Arial" w:cs="Arial"/>
          <w:sz w:val="22"/>
          <w:szCs w:val="22"/>
        </w:rPr>
        <w:t>Nt</w:t>
      </w:r>
      <w:proofErr w:type="spellEnd"/>
    </w:p>
    <w:p w14:paraId="41F136ED" w14:textId="77777777" w:rsidR="00175599" w:rsidRPr="00A14182" w:rsidRDefault="00175599" w:rsidP="00175599">
      <w:pPr>
        <w:pStyle w:val="PargrafodaLista"/>
        <w:spacing w:line="276" w:lineRule="auto"/>
        <w:ind w:left="0" w:firstLine="709"/>
        <w:jc w:val="both"/>
        <w:rPr>
          <w:rFonts w:ascii="Arial" w:hAnsi="Arial" w:cs="Arial"/>
          <w:sz w:val="22"/>
          <w:szCs w:val="22"/>
        </w:rPr>
      </w:pPr>
    </w:p>
    <w:p w14:paraId="5DD4F86A" w14:textId="77777777" w:rsidR="00175599" w:rsidRPr="00A14182" w:rsidRDefault="00175599" w:rsidP="00175599">
      <w:pPr>
        <w:pStyle w:val="PargrafodaLista"/>
        <w:spacing w:line="276" w:lineRule="auto"/>
        <w:ind w:left="0" w:firstLine="709"/>
        <w:jc w:val="both"/>
        <w:rPr>
          <w:rFonts w:ascii="Arial" w:hAnsi="Arial" w:cs="Arial"/>
          <w:sz w:val="22"/>
          <w:szCs w:val="22"/>
        </w:rPr>
      </w:pPr>
      <w:r w:rsidRPr="00A14182">
        <w:rPr>
          <w:rFonts w:ascii="Arial" w:hAnsi="Arial" w:cs="Arial"/>
          <w:sz w:val="22"/>
          <w:szCs w:val="22"/>
        </w:rPr>
        <w:t xml:space="preserve">Dadas as notas </w:t>
      </w:r>
      <w:proofErr w:type="gramStart"/>
      <w:r w:rsidRPr="00A14182">
        <w:rPr>
          <w:rFonts w:ascii="Arial" w:hAnsi="Arial" w:cs="Arial"/>
          <w:sz w:val="22"/>
          <w:szCs w:val="22"/>
        </w:rPr>
        <w:t>A, B</w:t>
      </w:r>
      <w:proofErr w:type="gramEnd"/>
      <w:r w:rsidRPr="00A14182">
        <w:rPr>
          <w:rFonts w:ascii="Arial" w:hAnsi="Arial" w:cs="Arial"/>
          <w:sz w:val="22"/>
          <w:szCs w:val="22"/>
        </w:rPr>
        <w:t xml:space="preserve"> e C obtidas dos quadros anteriores, serão atribuídos os seguintes pesos:</w:t>
      </w:r>
    </w:p>
    <w:p w14:paraId="4E4ADDF0" w14:textId="77777777" w:rsidR="00175599" w:rsidRPr="00A14182" w:rsidRDefault="00175599" w:rsidP="00175599">
      <w:pPr>
        <w:pStyle w:val="PargrafodaLista"/>
        <w:spacing w:line="276" w:lineRule="auto"/>
        <w:ind w:left="715" w:hanging="431"/>
        <w:jc w:val="both"/>
        <w:rPr>
          <w:rFonts w:ascii="Arial" w:hAnsi="Arial" w:cs="Arial"/>
          <w:sz w:val="22"/>
          <w:szCs w:val="22"/>
        </w:rPr>
      </w:pPr>
    </w:p>
    <w:p w14:paraId="29311B74" w14:textId="517F4739" w:rsidR="00175599" w:rsidRPr="00A14182" w:rsidRDefault="00175599" w:rsidP="003E5255">
      <w:pPr>
        <w:pStyle w:val="PargrafodaLista"/>
        <w:spacing w:line="276" w:lineRule="auto"/>
        <w:ind w:left="1701" w:hanging="708"/>
        <w:jc w:val="both"/>
        <w:rPr>
          <w:rFonts w:ascii="Arial" w:hAnsi="Arial" w:cs="Arial"/>
          <w:sz w:val="22"/>
          <w:szCs w:val="22"/>
        </w:rPr>
      </w:pPr>
      <w:r w:rsidRPr="00A14182">
        <w:rPr>
          <w:rFonts w:ascii="Arial" w:hAnsi="Arial" w:cs="Arial"/>
          <w:sz w:val="22"/>
          <w:szCs w:val="22"/>
        </w:rPr>
        <w:t xml:space="preserve">A – Experiência e Qualificação da </w:t>
      </w:r>
      <w:r w:rsidR="00A30105" w:rsidRPr="00A14182">
        <w:rPr>
          <w:rFonts w:ascii="Arial" w:hAnsi="Arial" w:cs="Arial"/>
          <w:sz w:val="22"/>
          <w:szCs w:val="22"/>
        </w:rPr>
        <w:t xml:space="preserve">licitante </w:t>
      </w:r>
      <w:r w:rsidR="007206DB">
        <w:rPr>
          <w:rFonts w:ascii="Arial" w:hAnsi="Arial" w:cs="Arial"/>
          <w:sz w:val="22"/>
          <w:szCs w:val="22"/>
        </w:rPr>
        <w:t>relacionada ao serviço - Peso 4</w:t>
      </w:r>
      <w:r w:rsidRPr="00A14182">
        <w:rPr>
          <w:rFonts w:ascii="Arial" w:hAnsi="Arial" w:cs="Arial"/>
          <w:sz w:val="22"/>
          <w:szCs w:val="22"/>
        </w:rPr>
        <w:t>;</w:t>
      </w:r>
    </w:p>
    <w:p w14:paraId="5BF6EDC2" w14:textId="77777777" w:rsidR="00175599" w:rsidRPr="00A14182" w:rsidRDefault="00175599" w:rsidP="003E5255">
      <w:pPr>
        <w:pStyle w:val="PargrafodaLista"/>
        <w:spacing w:line="276" w:lineRule="auto"/>
        <w:ind w:left="1701" w:hanging="708"/>
        <w:jc w:val="both"/>
        <w:rPr>
          <w:rFonts w:ascii="Arial" w:hAnsi="Arial" w:cs="Arial"/>
          <w:sz w:val="22"/>
          <w:szCs w:val="22"/>
        </w:rPr>
      </w:pPr>
    </w:p>
    <w:p w14:paraId="2B0C034B" w14:textId="3A630285" w:rsidR="00175599" w:rsidRPr="00A14182" w:rsidRDefault="00175599" w:rsidP="003E5255">
      <w:pPr>
        <w:pStyle w:val="PargrafodaLista"/>
        <w:spacing w:line="276" w:lineRule="auto"/>
        <w:ind w:left="1701" w:hanging="708"/>
        <w:jc w:val="both"/>
        <w:rPr>
          <w:rFonts w:ascii="Arial" w:hAnsi="Arial" w:cs="Arial"/>
          <w:sz w:val="22"/>
          <w:szCs w:val="22"/>
        </w:rPr>
      </w:pPr>
      <w:r w:rsidRPr="00A14182">
        <w:rPr>
          <w:rFonts w:ascii="Arial" w:hAnsi="Arial" w:cs="Arial"/>
          <w:sz w:val="22"/>
          <w:szCs w:val="22"/>
        </w:rPr>
        <w:t xml:space="preserve">B – Experiência e Conhecimento da Equipe </w:t>
      </w:r>
      <w:r w:rsidR="003E5255" w:rsidRPr="00A14182">
        <w:rPr>
          <w:rFonts w:ascii="Arial" w:hAnsi="Arial" w:cs="Arial"/>
          <w:sz w:val="22"/>
          <w:szCs w:val="22"/>
        </w:rPr>
        <w:t xml:space="preserve">(Equipe Chave + Equipe </w:t>
      </w:r>
      <w:r w:rsidR="005F4CEF" w:rsidRPr="00A14182">
        <w:rPr>
          <w:rFonts w:ascii="Arial" w:hAnsi="Arial" w:cs="Arial"/>
          <w:sz w:val="22"/>
          <w:szCs w:val="22"/>
        </w:rPr>
        <w:t>Técnica</w:t>
      </w:r>
      <w:r w:rsidR="003E5255" w:rsidRPr="00A14182">
        <w:rPr>
          <w:rFonts w:ascii="Arial" w:hAnsi="Arial" w:cs="Arial"/>
          <w:sz w:val="22"/>
          <w:szCs w:val="22"/>
        </w:rPr>
        <w:t>)</w:t>
      </w:r>
      <w:r w:rsidRPr="00A14182">
        <w:rPr>
          <w:rFonts w:ascii="Arial" w:hAnsi="Arial" w:cs="Arial"/>
          <w:sz w:val="22"/>
          <w:szCs w:val="22"/>
        </w:rPr>
        <w:t xml:space="preserve"> - Peso 2; e</w:t>
      </w:r>
    </w:p>
    <w:p w14:paraId="06E72998" w14:textId="77777777" w:rsidR="00175599" w:rsidRPr="00A14182" w:rsidRDefault="00175599" w:rsidP="003E5255">
      <w:pPr>
        <w:pStyle w:val="PargrafodaLista"/>
        <w:spacing w:line="276" w:lineRule="auto"/>
        <w:ind w:left="1701" w:hanging="708"/>
        <w:jc w:val="both"/>
        <w:rPr>
          <w:rFonts w:ascii="Arial" w:hAnsi="Arial" w:cs="Arial"/>
          <w:sz w:val="22"/>
          <w:szCs w:val="22"/>
        </w:rPr>
      </w:pPr>
    </w:p>
    <w:p w14:paraId="6D335B6C" w14:textId="0BD6C282" w:rsidR="00175599" w:rsidRPr="00A14182" w:rsidRDefault="007206DB" w:rsidP="003E5255">
      <w:pPr>
        <w:pStyle w:val="PargrafodaLista"/>
        <w:spacing w:line="276" w:lineRule="auto"/>
        <w:ind w:left="1701" w:hanging="708"/>
        <w:jc w:val="both"/>
        <w:rPr>
          <w:rFonts w:ascii="Arial" w:hAnsi="Arial" w:cs="Arial"/>
          <w:sz w:val="22"/>
          <w:szCs w:val="22"/>
        </w:rPr>
      </w:pPr>
      <w:r>
        <w:rPr>
          <w:rFonts w:ascii="Arial" w:hAnsi="Arial" w:cs="Arial"/>
          <w:sz w:val="22"/>
          <w:szCs w:val="22"/>
        </w:rPr>
        <w:t>C – Proposta Técnica - Peso 4</w:t>
      </w:r>
      <w:r w:rsidR="00175599" w:rsidRPr="00A14182">
        <w:rPr>
          <w:rFonts w:ascii="Arial" w:hAnsi="Arial" w:cs="Arial"/>
          <w:sz w:val="22"/>
          <w:szCs w:val="22"/>
        </w:rPr>
        <w:t>.</w:t>
      </w:r>
    </w:p>
    <w:p w14:paraId="664728B5" w14:textId="77777777" w:rsidR="00175599" w:rsidRPr="00A14182" w:rsidRDefault="00175599" w:rsidP="003E5255">
      <w:pPr>
        <w:pStyle w:val="PargrafodaLista"/>
        <w:spacing w:line="276" w:lineRule="auto"/>
        <w:ind w:left="715" w:hanging="708"/>
        <w:jc w:val="both"/>
        <w:rPr>
          <w:rFonts w:ascii="Arial" w:hAnsi="Arial" w:cs="Arial"/>
          <w:sz w:val="22"/>
          <w:szCs w:val="22"/>
        </w:rPr>
      </w:pPr>
    </w:p>
    <w:p w14:paraId="52F185F0" w14:textId="77777777" w:rsidR="00175599" w:rsidRPr="00A14182" w:rsidRDefault="00175599" w:rsidP="003E5255">
      <w:pPr>
        <w:pStyle w:val="PargrafodaLista"/>
        <w:spacing w:line="276" w:lineRule="auto"/>
        <w:ind w:left="715" w:hanging="708"/>
        <w:jc w:val="both"/>
        <w:rPr>
          <w:rFonts w:ascii="Arial" w:hAnsi="Arial" w:cs="Arial"/>
          <w:sz w:val="22"/>
          <w:szCs w:val="22"/>
        </w:rPr>
      </w:pPr>
      <w:r w:rsidRPr="00A14182">
        <w:rPr>
          <w:rFonts w:ascii="Arial" w:hAnsi="Arial" w:cs="Arial"/>
          <w:sz w:val="22"/>
          <w:szCs w:val="22"/>
        </w:rPr>
        <w:t>A nota da Proposta Técnica será dada pela expressão:</w:t>
      </w:r>
    </w:p>
    <w:p w14:paraId="16AC2E64" w14:textId="77777777" w:rsidR="00175599" w:rsidRPr="00A14182" w:rsidRDefault="00175599" w:rsidP="003E5255">
      <w:pPr>
        <w:widowControl w:val="0"/>
        <w:autoSpaceDE w:val="0"/>
        <w:autoSpaceDN w:val="0"/>
        <w:adjustRightInd w:val="0"/>
        <w:spacing w:line="360" w:lineRule="auto"/>
        <w:ind w:hanging="708"/>
        <w:rPr>
          <w:sz w:val="20"/>
        </w:rPr>
      </w:pPr>
    </w:p>
    <w:p w14:paraId="667C82E0" w14:textId="4A16C6C4" w:rsidR="00175599" w:rsidRPr="00A14182" w:rsidRDefault="007206DB" w:rsidP="003E5255">
      <w:pPr>
        <w:widowControl w:val="0"/>
        <w:autoSpaceDE w:val="0"/>
        <w:autoSpaceDN w:val="0"/>
        <w:adjustRightInd w:val="0"/>
        <w:spacing w:line="360" w:lineRule="auto"/>
        <w:ind w:left="3180" w:hanging="708"/>
        <w:rPr>
          <w:rFonts w:ascii="Arial" w:hAnsi="Arial" w:cs="Arial"/>
          <w:sz w:val="22"/>
          <w:szCs w:val="22"/>
        </w:rPr>
      </w:pPr>
      <w:proofErr w:type="spellStart"/>
      <w:r>
        <w:rPr>
          <w:rFonts w:ascii="Arial" w:hAnsi="Arial" w:cs="Arial"/>
          <w:b/>
          <w:bCs/>
          <w:sz w:val="22"/>
          <w:szCs w:val="22"/>
        </w:rPr>
        <w:t>Nt</w:t>
      </w:r>
      <w:proofErr w:type="spellEnd"/>
      <w:r>
        <w:rPr>
          <w:rFonts w:ascii="Arial" w:hAnsi="Arial" w:cs="Arial"/>
          <w:b/>
          <w:bCs/>
          <w:sz w:val="22"/>
          <w:szCs w:val="22"/>
        </w:rPr>
        <w:t xml:space="preserve"> = (A*4 + B*2 + C*</w:t>
      </w:r>
      <w:proofErr w:type="gramStart"/>
      <w:r>
        <w:rPr>
          <w:rFonts w:ascii="Arial" w:hAnsi="Arial" w:cs="Arial"/>
          <w:b/>
          <w:bCs/>
          <w:sz w:val="22"/>
          <w:szCs w:val="22"/>
        </w:rPr>
        <w:t>4</w:t>
      </w:r>
      <w:r w:rsidR="00175599" w:rsidRPr="00A14182">
        <w:rPr>
          <w:rFonts w:ascii="Arial" w:hAnsi="Arial" w:cs="Arial"/>
          <w:b/>
          <w:bCs/>
          <w:sz w:val="22"/>
          <w:szCs w:val="22"/>
        </w:rPr>
        <w:t>)/</w:t>
      </w:r>
      <w:proofErr w:type="gramEnd"/>
      <w:r w:rsidR="00175599" w:rsidRPr="00A14182">
        <w:rPr>
          <w:rFonts w:ascii="Arial" w:hAnsi="Arial" w:cs="Arial"/>
          <w:b/>
          <w:bCs/>
          <w:sz w:val="22"/>
          <w:szCs w:val="22"/>
        </w:rPr>
        <w:t>10</w:t>
      </w:r>
    </w:p>
    <w:p w14:paraId="42140F32" w14:textId="77777777" w:rsidR="00175599" w:rsidRPr="00A14182" w:rsidRDefault="00175599" w:rsidP="00175599">
      <w:pPr>
        <w:spacing w:line="276" w:lineRule="auto"/>
        <w:rPr>
          <w:rFonts w:ascii="Arial" w:hAnsi="Arial" w:cs="Arial"/>
          <w:sz w:val="22"/>
          <w:szCs w:val="22"/>
        </w:rPr>
      </w:pPr>
    </w:p>
    <w:p w14:paraId="1697B74D" w14:textId="078E284F" w:rsidR="00175599" w:rsidRPr="00A14182" w:rsidRDefault="00AD5759" w:rsidP="00175599">
      <w:pPr>
        <w:pStyle w:val="PargrafodaLista"/>
        <w:numPr>
          <w:ilvl w:val="3"/>
          <w:numId w:val="1"/>
        </w:numPr>
        <w:spacing w:line="276" w:lineRule="auto"/>
        <w:ind w:left="284" w:hanging="284"/>
        <w:rPr>
          <w:rFonts w:ascii="Arial" w:hAnsi="Arial" w:cs="Arial"/>
          <w:b/>
          <w:sz w:val="22"/>
          <w:szCs w:val="22"/>
        </w:rPr>
      </w:pPr>
      <w:r w:rsidRPr="00A14182">
        <w:rPr>
          <w:rFonts w:ascii="Arial" w:hAnsi="Arial" w:cs="Arial"/>
          <w:b/>
          <w:sz w:val="22"/>
          <w:szCs w:val="22"/>
        </w:rPr>
        <w:t xml:space="preserve">CRITÉRIOS PARA AVALIAÇÃO DA PROPOSTA FINANCEIRA </w:t>
      </w:r>
      <w:r w:rsidR="00175599" w:rsidRPr="00A14182">
        <w:rPr>
          <w:rFonts w:ascii="Arial" w:hAnsi="Arial" w:cs="Arial"/>
          <w:b/>
          <w:sz w:val="22"/>
          <w:szCs w:val="22"/>
        </w:rPr>
        <w:t xml:space="preserve">(Peso </w:t>
      </w:r>
      <w:r w:rsidR="00CB3004" w:rsidRPr="00A14182">
        <w:rPr>
          <w:rFonts w:ascii="Arial" w:hAnsi="Arial" w:cs="Arial"/>
          <w:b/>
          <w:sz w:val="22"/>
          <w:szCs w:val="22"/>
        </w:rPr>
        <w:t>3</w:t>
      </w:r>
      <w:r w:rsidR="00175599" w:rsidRPr="00A14182">
        <w:rPr>
          <w:rFonts w:ascii="Arial" w:hAnsi="Arial" w:cs="Arial"/>
          <w:b/>
          <w:sz w:val="22"/>
          <w:szCs w:val="22"/>
        </w:rPr>
        <w:t>)</w:t>
      </w:r>
    </w:p>
    <w:p w14:paraId="555FB90C" w14:textId="77777777" w:rsidR="00175599" w:rsidRPr="00A14182" w:rsidRDefault="00175599" w:rsidP="00175599">
      <w:pPr>
        <w:widowControl w:val="0"/>
        <w:autoSpaceDE w:val="0"/>
        <w:autoSpaceDN w:val="0"/>
        <w:adjustRightInd w:val="0"/>
        <w:spacing w:line="360" w:lineRule="auto"/>
        <w:rPr>
          <w:sz w:val="20"/>
        </w:rPr>
      </w:pPr>
    </w:p>
    <w:p w14:paraId="544AE46A" w14:textId="77777777" w:rsidR="00175599" w:rsidRPr="00A14182" w:rsidRDefault="00175599" w:rsidP="00C00518">
      <w:pPr>
        <w:widowControl w:val="0"/>
        <w:overflowPunct w:val="0"/>
        <w:autoSpaceDE w:val="0"/>
        <w:autoSpaceDN w:val="0"/>
        <w:adjustRightInd w:val="0"/>
        <w:spacing w:line="360" w:lineRule="auto"/>
        <w:ind w:left="3" w:firstLine="705"/>
        <w:rPr>
          <w:rFonts w:ascii="Arial" w:hAnsi="Arial" w:cs="Arial"/>
          <w:sz w:val="22"/>
          <w:szCs w:val="22"/>
        </w:rPr>
      </w:pPr>
      <w:r w:rsidRPr="00A14182">
        <w:rPr>
          <w:rFonts w:ascii="Arial" w:hAnsi="Arial" w:cs="Arial"/>
          <w:sz w:val="22"/>
          <w:szCs w:val="22"/>
        </w:rPr>
        <w:t>O Índice Preço (IP) será obtido mediante divisão do Menor Preço Proposto (MPP) apresentado entre as empresas concorrentes pelo Preço Proposto (PP) de cada proposta, conforme a seguinte fórmula, utilizando-se duas casas decimais e desprezando-se a fração remanescente:</w:t>
      </w:r>
    </w:p>
    <w:p w14:paraId="5829954A"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4E512F78" w14:textId="77777777" w:rsidR="00175599" w:rsidRPr="00A14182" w:rsidRDefault="00175599" w:rsidP="00175599">
      <w:pPr>
        <w:widowControl w:val="0"/>
        <w:autoSpaceDE w:val="0"/>
        <w:autoSpaceDN w:val="0"/>
        <w:adjustRightInd w:val="0"/>
        <w:spacing w:line="360" w:lineRule="auto"/>
        <w:ind w:left="3283"/>
        <w:rPr>
          <w:rFonts w:ascii="Arial" w:hAnsi="Arial" w:cs="Arial"/>
          <w:sz w:val="22"/>
          <w:szCs w:val="22"/>
        </w:rPr>
      </w:pPr>
      <w:r w:rsidRPr="00A14182">
        <w:rPr>
          <w:rFonts w:ascii="Arial" w:hAnsi="Arial" w:cs="Arial"/>
          <w:b/>
          <w:bCs/>
          <w:sz w:val="22"/>
          <w:szCs w:val="22"/>
        </w:rPr>
        <w:t>IP = 100 x (MPP / PP)</w:t>
      </w:r>
    </w:p>
    <w:p w14:paraId="1B96E48A"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06CA42BA" w14:textId="77777777" w:rsidR="00175599" w:rsidRPr="00A14182" w:rsidRDefault="00175599" w:rsidP="00175599">
      <w:pPr>
        <w:widowControl w:val="0"/>
        <w:autoSpaceDE w:val="0"/>
        <w:autoSpaceDN w:val="0"/>
        <w:adjustRightInd w:val="0"/>
        <w:spacing w:line="360" w:lineRule="auto"/>
        <w:ind w:left="3"/>
        <w:rPr>
          <w:rFonts w:ascii="Arial" w:hAnsi="Arial" w:cs="Arial"/>
          <w:sz w:val="22"/>
          <w:szCs w:val="22"/>
        </w:rPr>
      </w:pPr>
      <w:r w:rsidRPr="00A14182">
        <w:rPr>
          <w:rFonts w:ascii="Arial" w:hAnsi="Arial" w:cs="Arial"/>
          <w:sz w:val="22"/>
          <w:szCs w:val="22"/>
        </w:rPr>
        <w:t>Onde:</w:t>
      </w:r>
    </w:p>
    <w:p w14:paraId="186E7CB7"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61B33339" w14:textId="77777777" w:rsidR="00175599" w:rsidRPr="00A14182" w:rsidRDefault="00175599" w:rsidP="00175599">
      <w:pPr>
        <w:widowControl w:val="0"/>
        <w:autoSpaceDE w:val="0"/>
        <w:autoSpaceDN w:val="0"/>
        <w:adjustRightInd w:val="0"/>
        <w:spacing w:line="360" w:lineRule="auto"/>
        <w:ind w:left="3"/>
        <w:rPr>
          <w:rFonts w:ascii="Arial" w:hAnsi="Arial" w:cs="Arial"/>
          <w:sz w:val="22"/>
          <w:szCs w:val="22"/>
        </w:rPr>
      </w:pPr>
      <w:r w:rsidRPr="00A14182">
        <w:rPr>
          <w:rFonts w:ascii="Arial" w:hAnsi="Arial" w:cs="Arial"/>
          <w:sz w:val="22"/>
          <w:szCs w:val="22"/>
        </w:rPr>
        <w:t>IP = Índice Preço da Licitante</w:t>
      </w:r>
    </w:p>
    <w:p w14:paraId="32C0FB22"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306F10A2" w14:textId="77777777" w:rsidR="00175599" w:rsidRPr="00A14182" w:rsidRDefault="00175599" w:rsidP="00175599">
      <w:pPr>
        <w:widowControl w:val="0"/>
        <w:autoSpaceDE w:val="0"/>
        <w:autoSpaceDN w:val="0"/>
        <w:adjustRightInd w:val="0"/>
        <w:spacing w:line="360" w:lineRule="auto"/>
        <w:ind w:left="3"/>
        <w:rPr>
          <w:rFonts w:ascii="Arial" w:hAnsi="Arial" w:cs="Arial"/>
          <w:sz w:val="22"/>
          <w:szCs w:val="22"/>
        </w:rPr>
      </w:pPr>
      <w:r w:rsidRPr="00A14182">
        <w:rPr>
          <w:rFonts w:ascii="Arial" w:hAnsi="Arial" w:cs="Arial"/>
          <w:sz w:val="22"/>
          <w:szCs w:val="22"/>
        </w:rPr>
        <w:t>PP = Preço Proposto pela Licitante</w:t>
      </w:r>
    </w:p>
    <w:p w14:paraId="2FDDE30E"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6E5C5F82" w14:textId="77777777" w:rsidR="00175599" w:rsidRPr="00A14182" w:rsidRDefault="00175599" w:rsidP="00175599">
      <w:pPr>
        <w:widowControl w:val="0"/>
        <w:autoSpaceDE w:val="0"/>
        <w:autoSpaceDN w:val="0"/>
        <w:adjustRightInd w:val="0"/>
        <w:spacing w:line="360" w:lineRule="auto"/>
        <w:ind w:left="3"/>
        <w:rPr>
          <w:rFonts w:ascii="Arial" w:hAnsi="Arial" w:cs="Arial"/>
          <w:sz w:val="22"/>
          <w:szCs w:val="22"/>
        </w:rPr>
      </w:pPr>
      <w:r w:rsidRPr="00A14182">
        <w:rPr>
          <w:rFonts w:ascii="Arial" w:hAnsi="Arial" w:cs="Arial"/>
          <w:sz w:val="22"/>
          <w:szCs w:val="22"/>
        </w:rPr>
        <w:t>MPP = Menor Preço Proposto dentre as Propostas</w:t>
      </w:r>
    </w:p>
    <w:p w14:paraId="68C8ECBE"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7F2F323A" w14:textId="77777777" w:rsidR="00175599" w:rsidRPr="00A14182" w:rsidRDefault="00175599" w:rsidP="00175599">
      <w:pPr>
        <w:widowControl w:val="0"/>
        <w:autoSpaceDE w:val="0"/>
        <w:autoSpaceDN w:val="0"/>
        <w:adjustRightInd w:val="0"/>
        <w:spacing w:line="360" w:lineRule="auto"/>
        <w:ind w:left="3"/>
        <w:rPr>
          <w:rFonts w:ascii="Arial" w:hAnsi="Arial" w:cs="Arial"/>
          <w:sz w:val="22"/>
          <w:szCs w:val="22"/>
        </w:rPr>
      </w:pPr>
      <w:r w:rsidRPr="00A14182">
        <w:rPr>
          <w:rFonts w:ascii="Arial" w:hAnsi="Arial" w:cs="Arial"/>
          <w:sz w:val="22"/>
          <w:szCs w:val="22"/>
        </w:rPr>
        <w:t>Erros aritméticos serão corrigidos da seguinte forma:</w:t>
      </w:r>
    </w:p>
    <w:p w14:paraId="50A6C8EA"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29769DF0" w14:textId="77777777" w:rsidR="00175599" w:rsidRPr="00A14182" w:rsidRDefault="00175599" w:rsidP="00175599">
      <w:pPr>
        <w:widowControl w:val="0"/>
        <w:overflowPunct w:val="0"/>
        <w:autoSpaceDE w:val="0"/>
        <w:autoSpaceDN w:val="0"/>
        <w:adjustRightInd w:val="0"/>
        <w:spacing w:line="360" w:lineRule="auto"/>
        <w:ind w:left="683"/>
        <w:rPr>
          <w:rFonts w:ascii="Arial" w:hAnsi="Arial" w:cs="Arial"/>
          <w:sz w:val="22"/>
          <w:szCs w:val="22"/>
        </w:rPr>
      </w:pPr>
      <w:r w:rsidRPr="00A14182">
        <w:rPr>
          <w:rFonts w:ascii="Arial" w:hAnsi="Arial" w:cs="Arial"/>
          <w:sz w:val="22"/>
          <w:szCs w:val="22"/>
        </w:rPr>
        <w:t xml:space="preserve">Se houver discrepância entre o preço unitário e o preço total, prevalecerá o preço unitário e o preço total será corrigido; e </w:t>
      </w:r>
    </w:p>
    <w:p w14:paraId="4695CD5D"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7BF44611" w14:textId="77777777" w:rsidR="00175599" w:rsidRPr="00A14182" w:rsidRDefault="00175599" w:rsidP="00175599">
      <w:pPr>
        <w:widowControl w:val="0"/>
        <w:overflowPunct w:val="0"/>
        <w:autoSpaceDE w:val="0"/>
        <w:autoSpaceDN w:val="0"/>
        <w:adjustRightInd w:val="0"/>
        <w:spacing w:line="360" w:lineRule="auto"/>
        <w:ind w:left="683"/>
        <w:rPr>
          <w:rFonts w:ascii="Arial" w:hAnsi="Arial" w:cs="Arial"/>
          <w:sz w:val="22"/>
          <w:szCs w:val="22"/>
        </w:rPr>
      </w:pPr>
      <w:r w:rsidRPr="00A14182">
        <w:rPr>
          <w:rFonts w:ascii="Arial" w:hAnsi="Arial" w:cs="Arial"/>
          <w:sz w:val="22"/>
          <w:szCs w:val="22"/>
        </w:rPr>
        <w:t xml:space="preserve">Se houver discrepância entre as parcelas e o resultado de sua soma, prevalecerá a correção desse resultado. </w:t>
      </w:r>
    </w:p>
    <w:p w14:paraId="6530FFD9"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23D40379" w14:textId="77777777" w:rsidR="00175599" w:rsidRPr="00A14182" w:rsidRDefault="00175599" w:rsidP="00175599">
      <w:pPr>
        <w:widowControl w:val="0"/>
        <w:autoSpaceDE w:val="0"/>
        <w:autoSpaceDN w:val="0"/>
        <w:adjustRightInd w:val="0"/>
        <w:spacing w:line="360" w:lineRule="auto"/>
        <w:ind w:left="3"/>
        <w:rPr>
          <w:rFonts w:ascii="Arial" w:hAnsi="Arial" w:cs="Arial"/>
          <w:sz w:val="22"/>
          <w:szCs w:val="22"/>
        </w:rPr>
      </w:pPr>
      <w:r w:rsidRPr="00A14182">
        <w:rPr>
          <w:rFonts w:ascii="Arial" w:hAnsi="Arial" w:cs="Arial"/>
          <w:sz w:val="22"/>
          <w:szCs w:val="22"/>
        </w:rPr>
        <w:t>Serão desclassificadas as Propostas que:</w:t>
      </w:r>
    </w:p>
    <w:p w14:paraId="1795F20E"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6E73C64B" w14:textId="77777777" w:rsidR="00175599" w:rsidRPr="00A14182" w:rsidRDefault="00175599" w:rsidP="00175599">
      <w:pPr>
        <w:widowControl w:val="0"/>
        <w:overflowPunct w:val="0"/>
        <w:autoSpaceDE w:val="0"/>
        <w:autoSpaceDN w:val="0"/>
        <w:adjustRightInd w:val="0"/>
        <w:spacing w:line="360" w:lineRule="auto"/>
        <w:ind w:left="343"/>
        <w:rPr>
          <w:rFonts w:ascii="Arial" w:hAnsi="Arial" w:cs="Arial"/>
          <w:sz w:val="22"/>
          <w:szCs w:val="22"/>
        </w:rPr>
      </w:pPr>
      <w:r w:rsidRPr="00A14182">
        <w:rPr>
          <w:rFonts w:ascii="Arial" w:hAnsi="Arial" w:cs="Arial"/>
          <w:sz w:val="22"/>
          <w:szCs w:val="22"/>
        </w:rPr>
        <w:t xml:space="preserve">Tiverem seus erros aritméticos corrigidos na forma acima e a empresa recusar-se a aceitar a </w:t>
      </w:r>
      <w:r w:rsidRPr="00A14182">
        <w:rPr>
          <w:rFonts w:ascii="Arial" w:hAnsi="Arial" w:cs="Arial"/>
          <w:sz w:val="22"/>
          <w:szCs w:val="22"/>
        </w:rPr>
        <w:lastRenderedPageBreak/>
        <w:t xml:space="preserve">correção; </w:t>
      </w:r>
    </w:p>
    <w:p w14:paraId="6A8B28D3"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29EED16C" w14:textId="66D4295D" w:rsidR="00B063B7" w:rsidRPr="00A14182" w:rsidRDefault="00175599" w:rsidP="007206DB">
      <w:pPr>
        <w:widowControl w:val="0"/>
        <w:overflowPunct w:val="0"/>
        <w:autoSpaceDE w:val="0"/>
        <w:autoSpaceDN w:val="0"/>
        <w:adjustRightInd w:val="0"/>
        <w:spacing w:line="360" w:lineRule="auto"/>
        <w:ind w:left="284"/>
        <w:rPr>
          <w:rFonts w:ascii="Arial" w:hAnsi="Arial" w:cs="Arial"/>
          <w:sz w:val="22"/>
          <w:szCs w:val="22"/>
        </w:rPr>
      </w:pPr>
      <w:r w:rsidRPr="00A14182">
        <w:rPr>
          <w:rFonts w:ascii="Arial" w:hAnsi="Arial" w:cs="Arial"/>
          <w:sz w:val="22"/>
          <w:szCs w:val="22"/>
        </w:rPr>
        <w:t xml:space="preserve">Cujos quantitativos na Proposta Financeira não forem compatíveis com os quantitativos relativos às atividades, pessoal alocado e produtos especificados na Proposta Técnica. </w:t>
      </w:r>
    </w:p>
    <w:p w14:paraId="6530F5E6" w14:textId="77777777" w:rsidR="00175599" w:rsidRPr="00A14182" w:rsidRDefault="00175599" w:rsidP="00175599">
      <w:pPr>
        <w:rPr>
          <w:rFonts w:ascii="Arial" w:hAnsi="Arial" w:cs="Arial"/>
          <w:b/>
          <w:bCs/>
          <w:sz w:val="22"/>
          <w:szCs w:val="22"/>
          <w:u w:val="single"/>
        </w:rPr>
      </w:pPr>
    </w:p>
    <w:p w14:paraId="22565A6A" w14:textId="77777777" w:rsidR="00175599" w:rsidRPr="00A14182" w:rsidRDefault="00AD5759" w:rsidP="00175599">
      <w:pPr>
        <w:pStyle w:val="PargrafodaLista"/>
        <w:numPr>
          <w:ilvl w:val="3"/>
          <w:numId w:val="1"/>
        </w:numPr>
        <w:spacing w:line="276" w:lineRule="auto"/>
        <w:ind w:left="284" w:hanging="284"/>
        <w:rPr>
          <w:rFonts w:ascii="Arial" w:hAnsi="Arial" w:cs="Arial"/>
          <w:b/>
          <w:sz w:val="22"/>
          <w:szCs w:val="22"/>
        </w:rPr>
      </w:pPr>
      <w:r w:rsidRPr="00A14182">
        <w:rPr>
          <w:rFonts w:ascii="Arial" w:hAnsi="Arial" w:cs="Arial"/>
          <w:b/>
          <w:sz w:val="22"/>
          <w:szCs w:val="22"/>
        </w:rPr>
        <w:t xml:space="preserve">AVALIAÇÃO FINAL </w:t>
      </w:r>
    </w:p>
    <w:p w14:paraId="65D75086"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1039117B" w14:textId="77777777" w:rsidR="00175599" w:rsidRPr="00A14182" w:rsidRDefault="00175599" w:rsidP="00175599">
      <w:pPr>
        <w:widowControl w:val="0"/>
        <w:overflowPunct w:val="0"/>
        <w:autoSpaceDE w:val="0"/>
        <w:autoSpaceDN w:val="0"/>
        <w:adjustRightInd w:val="0"/>
        <w:spacing w:line="360" w:lineRule="auto"/>
        <w:ind w:left="3" w:firstLine="706"/>
        <w:rPr>
          <w:rFonts w:ascii="Arial" w:hAnsi="Arial" w:cs="Arial"/>
          <w:sz w:val="22"/>
          <w:szCs w:val="22"/>
        </w:rPr>
      </w:pPr>
      <w:r w:rsidRPr="00A14182">
        <w:rPr>
          <w:rFonts w:ascii="Arial" w:hAnsi="Arial" w:cs="Arial"/>
          <w:sz w:val="22"/>
          <w:szCs w:val="22"/>
        </w:rPr>
        <w:t>A avaliação final (AF) de cada proposta dar-se-á de mediante a aplicação da seguinte fórmula, utilizando-se duas casas decimais e desprezando-se a fração remanescente.</w:t>
      </w:r>
    </w:p>
    <w:p w14:paraId="78604544" w14:textId="77777777" w:rsidR="00175599" w:rsidRPr="00A14182" w:rsidRDefault="00175599" w:rsidP="00175599">
      <w:pPr>
        <w:widowControl w:val="0"/>
        <w:autoSpaceDE w:val="0"/>
        <w:autoSpaceDN w:val="0"/>
        <w:adjustRightInd w:val="0"/>
        <w:spacing w:line="360" w:lineRule="auto"/>
        <w:ind w:firstLine="706"/>
        <w:rPr>
          <w:rFonts w:ascii="Arial" w:hAnsi="Arial" w:cs="Arial"/>
          <w:sz w:val="22"/>
          <w:szCs w:val="22"/>
        </w:rPr>
      </w:pPr>
    </w:p>
    <w:p w14:paraId="204E3AA4" w14:textId="77777777" w:rsidR="00175599" w:rsidRPr="00A14182" w:rsidRDefault="00175599" w:rsidP="00175599">
      <w:pPr>
        <w:widowControl w:val="0"/>
        <w:autoSpaceDE w:val="0"/>
        <w:autoSpaceDN w:val="0"/>
        <w:adjustRightInd w:val="0"/>
        <w:spacing w:line="360" w:lineRule="auto"/>
        <w:ind w:left="3" w:firstLine="706"/>
        <w:rPr>
          <w:rFonts w:ascii="Arial" w:hAnsi="Arial" w:cs="Arial"/>
          <w:sz w:val="22"/>
          <w:szCs w:val="22"/>
        </w:rPr>
      </w:pPr>
      <w:r w:rsidRPr="00A14182">
        <w:rPr>
          <w:rFonts w:ascii="Arial" w:hAnsi="Arial" w:cs="Arial"/>
          <w:sz w:val="22"/>
          <w:szCs w:val="22"/>
        </w:rPr>
        <w:t>Serão considerados na análise e julgamento os fatores de ponderação:</w:t>
      </w:r>
    </w:p>
    <w:p w14:paraId="742C5FA5"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655E3460" w14:textId="4F71731C" w:rsidR="00175599" w:rsidRPr="00A14182" w:rsidRDefault="00175599" w:rsidP="00175599">
      <w:pPr>
        <w:widowControl w:val="0"/>
        <w:autoSpaceDE w:val="0"/>
        <w:autoSpaceDN w:val="0"/>
        <w:adjustRightInd w:val="0"/>
        <w:spacing w:line="360" w:lineRule="auto"/>
        <w:ind w:left="3" w:firstLine="1698"/>
        <w:rPr>
          <w:rFonts w:ascii="Arial" w:hAnsi="Arial" w:cs="Arial"/>
          <w:sz w:val="22"/>
          <w:szCs w:val="22"/>
        </w:rPr>
      </w:pPr>
      <w:r w:rsidRPr="00A14182">
        <w:rPr>
          <w:rFonts w:ascii="Arial" w:hAnsi="Arial" w:cs="Arial"/>
          <w:sz w:val="22"/>
          <w:szCs w:val="22"/>
        </w:rPr>
        <w:t xml:space="preserve">TÉCNICA = </w:t>
      </w:r>
      <w:r w:rsidR="00CB3004" w:rsidRPr="00A14182">
        <w:rPr>
          <w:rFonts w:ascii="Arial" w:hAnsi="Arial" w:cs="Arial"/>
          <w:sz w:val="22"/>
          <w:szCs w:val="22"/>
        </w:rPr>
        <w:t>7</w:t>
      </w:r>
    </w:p>
    <w:p w14:paraId="6A0C3564" w14:textId="77777777" w:rsidR="00175599" w:rsidRPr="00A14182" w:rsidRDefault="00175599" w:rsidP="00175599">
      <w:pPr>
        <w:widowControl w:val="0"/>
        <w:autoSpaceDE w:val="0"/>
        <w:autoSpaceDN w:val="0"/>
        <w:adjustRightInd w:val="0"/>
        <w:spacing w:line="360" w:lineRule="auto"/>
        <w:ind w:firstLine="1698"/>
        <w:rPr>
          <w:rFonts w:ascii="Arial" w:hAnsi="Arial" w:cs="Arial"/>
          <w:sz w:val="22"/>
          <w:szCs w:val="22"/>
        </w:rPr>
      </w:pPr>
    </w:p>
    <w:p w14:paraId="71693A75" w14:textId="6603F724" w:rsidR="00175599" w:rsidRPr="00A14182" w:rsidRDefault="00175599" w:rsidP="00175599">
      <w:pPr>
        <w:widowControl w:val="0"/>
        <w:autoSpaceDE w:val="0"/>
        <w:autoSpaceDN w:val="0"/>
        <w:adjustRightInd w:val="0"/>
        <w:spacing w:line="360" w:lineRule="auto"/>
        <w:ind w:left="3" w:firstLine="1698"/>
        <w:rPr>
          <w:rFonts w:ascii="Arial" w:hAnsi="Arial" w:cs="Arial"/>
          <w:sz w:val="22"/>
          <w:szCs w:val="22"/>
        </w:rPr>
      </w:pPr>
      <w:r w:rsidRPr="00A14182">
        <w:rPr>
          <w:rFonts w:ascii="Arial" w:hAnsi="Arial" w:cs="Arial"/>
          <w:sz w:val="22"/>
          <w:szCs w:val="22"/>
        </w:rPr>
        <w:t xml:space="preserve">FINANCEIRA = </w:t>
      </w:r>
      <w:r w:rsidR="00CB3004" w:rsidRPr="00A14182">
        <w:rPr>
          <w:rFonts w:ascii="Arial" w:hAnsi="Arial" w:cs="Arial"/>
          <w:sz w:val="22"/>
          <w:szCs w:val="22"/>
        </w:rPr>
        <w:t>3</w:t>
      </w:r>
    </w:p>
    <w:p w14:paraId="6CF48161"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7B144F36" w14:textId="295D8318" w:rsidR="00175599" w:rsidRPr="00A14182" w:rsidRDefault="00175599" w:rsidP="00175599">
      <w:pPr>
        <w:widowControl w:val="0"/>
        <w:autoSpaceDE w:val="0"/>
        <w:autoSpaceDN w:val="0"/>
        <w:adjustRightInd w:val="0"/>
        <w:spacing w:line="360" w:lineRule="auto"/>
        <w:jc w:val="center"/>
        <w:rPr>
          <w:rFonts w:ascii="Arial" w:hAnsi="Arial" w:cs="Arial"/>
          <w:sz w:val="22"/>
          <w:szCs w:val="22"/>
        </w:rPr>
      </w:pPr>
      <w:r w:rsidRPr="00A14182">
        <w:rPr>
          <w:rFonts w:ascii="Arial" w:hAnsi="Arial" w:cs="Arial"/>
          <w:b/>
          <w:bCs/>
          <w:sz w:val="22"/>
          <w:szCs w:val="22"/>
        </w:rPr>
        <w:t>AF = (</w:t>
      </w:r>
      <w:proofErr w:type="spellStart"/>
      <w:r w:rsidRPr="00A14182">
        <w:rPr>
          <w:rFonts w:ascii="Arial" w:hAnsi="Arial" w:cs="Arial"/>
          <w:b/>
          <w:bCs/>
          <w:sz w:val="22"/>
          <w:szCs w:val="22"/>
        </w:rPr>
        <w:t>Nt</w:t>
      </w:r>
      <w:proofErr w:type="spellEnd"/>
      <w:r w:rsidRPr="00A14182">
        <w:rPr>
          <w:rFonts w:ascii="Arial" w:hAnsi="Arial" w:cs="Arial"/>
          <w:b/>
          <w:bCs/>
          <w:sz w:val="22"/>
          <w:szCs w:val="22"/>
        </w:rPr>
        <w:t>*</w:t>
      </w:r>
      <w:r w:rsidR="00CB3004" w:rsidRPr="00A14182">
        <w:rPr>
          <w:rFonts w:ascii="Arial" w:hAnsi="Arial" w:cs="Arial"/>
          <w:b/>
          <w:bCs/>
          <w:sz w:val="22"/>
          <w:szCs w:val="22"/>
        </w:rPr>
        <w:t>7</w:t>
      </w:r>
      <w:r w:rsidRPr="00A14182">
        <w:rPr>
          <w:rFonts w:ascii="Arial" w:hAnsi="Arial" w:cs="Arial"/>
          <w:b/>
          <w:bCs/>
          <w:sz w:val="22"/>
          <w:szCs w:val="22"/>
        </w:rPr>
        <w:t xml:space="preserve"> + IP*</w:t>
      </w:r>
      <w:r w:rsidR="00CB3004" w:rsidRPr="00A14182">
        <w:rPr>
          <w:rFonts w:ascii="Arial" w:hAnsi="Arial" w:cs="Arial"/>
          <w:b/>
          <w:bCs/>
          <w:sz w:val="22"/>
          <w:szCs w:val="22"/>
        </w:rPr>
        <w:t>3</w:t>
      </w:r>
      <w:r w:rsidRPr="00A14182">
        <w:rPr>
          <w:rFonts w:ascii="Arial" w:hAnsi="Arial" w:cs="Arial"/>
          <w:b/>
          <w:bCs/>
          <w:sz w:val="22"/>
          <w:szCs w:val="22"/>
        </w:rPr>
        <w:t>) / 10</w:t>
      </w:r>
    </w:p>
    <w:p w14:paraId="552FB6E3"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22880E70" w14:textId="77777777" w:rsidR="00175599" w:rsidRPr="00A14182" w:rsidRDefault="00175599" w:rsidP="00175599">
      <w:pPr>
        <w:widowControl w:val="0"/>
        <w:autoSpaceDE w:val="0"/>
        <w:autoSpaceDN w:val="0"/>
        <w:adjustRightInd w:val="0"/>
        <w:spacing w:line="360" w:lineRule="auto"/>
        <w:ind w:left="3"/>
        <w:rPr>
          <w:rFonts w:ascii="Arial" w:hAnsi="Arial" w:cs="Arial"/>
          <w:sz w:val="22"/>
          <w:szCs w:val="22"/>
        </w:rPr>
      </w:pPr>
      <w:r w:rsidRPr="00A14182">
        <w:rPr>
          <w:rFonts w:ascii="Arial" w:hAnsi="Arial" w:cs="Arial"/>
          <w:sz w:val="22"/>
          <w:szCs w:val="22"/>
        </w:rPr>
        <w:t>Onde:</w:t>
      </w:r>
    </w:p>
    <w:p w14:paraId="589EAEB6"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5AA155A8" w14:textId="77777777" w:rsidR="00175599" w:rsidRPr="00A14182" w:rsidRDefault="00175599" w:rsidP="00175599">
      <w:pPr>
        <w:widowControl w:val="0"/>
        <w:autoSpaceDE w:val="0"/>
        <w:autoSpaceDN w:val="0"/>
        <w:adjustRightInd w:val="0"/>
        <w:spacing w:line="360" w:lineRule="auto"/>
        <w:ind w:left="1701"/>
        <w:rPr>
          <w:rFonts w:ascii="Arial" w:hAnsi="Arial" w:cs="Arial"/>
          <w:sz w:val="22"/>
          <w:szCs w:val="22"/>
        </w:rPr>
      </w:pPr>
      <w:r w:rsidRPr="00A14182">
        <w:rPr>
          <w:rFonts w:ascii="Arial" w:hAnsi="Arial" w:cs="Arial"/>
          <w:sz w:val="22"/>
          <w:szCs w:val="22"/>
        </w:rPr>
        <w:t>AF = Avaliação Final da Licitante</w:t>
      </w:r>
    </w:p>
    <w:p w14:paraId="7A5FEA31" w14:textId="77777777" w:rsidR="00175599" w:rsidRPr="00A14182" w:rsidRDefault="00175599" w:rsidP="00175599">
      <w:pPr>
        <w:widowControl w:val="0"/>
        <w:autoSpaceDE w:val="0"/>
        <w:autoSpaceDN w:val="0"/>
        <w:adjustRightInd w:val="0"/>
        <w:spacing w:line="360" w:lineRule="auto"/>
        <w:ind w:left="1701"/>
        <w:rPr>
          <w:rFonts w:ascii="Arial" w:hAnsi="Arial" w:cs="Arial"/>
          <w:sz w:val="22"/>
          <w:szCs w:val="22"/>
        </w:rPr>
      </w:pPr>
    </w:p>
    <w:p w14:paraId="4CA843AD" w14:textId="77777777" w:rsidR="00175599" w:rsidRPr="00A14182" w:rsidRDefault="00175599" w:rsidP="00175599">
      <w:pPr>
        <w:widowControl w:val="0"/>
        <w:autoSpaceDE w:val="0"/>
        <w:autoSpaceDN w:val="0"/>
        <w:adjustRightInd w:val="0"/>
        <w:spacing w:line="360" w:lineRule="auto"/>
        <w:ind w:left="1701"/>
        <w:rPr>
          <w:rFonts w:ascii="Arial" w:hAnsi="Arial" w:cs="Arial"/>
          <w:sz w:val="22"/>
          <w:szCs w:val="22"/>
        </w:rPr>
      </w:pPr>
      <w:proofErr w:type="spellStart"/>
      <w:r w:rsidRPr="00A14182">
        <w:rPr>
          <w:rFonts w:ascii="Arial" w:hAnsi="Arial" w:cs="Arial"/>
          <w:sz w:val="22"/>
          <w:szCs w:val="22"/>
        </w:rPr>
        <w:t>Nt</w:t>
      </w:r>
      <w:proofErr w:type="spellEnd"/>
      <w:r w:rsidRPr="00A14182">
        <w:rPr>
          <w:rFonts w:ascii="Arial" w:hAnsi="Arial" w:cs="Arial"/>
          <w:sz w:val="22"/>
          <w:szCs w:val="22"/>
        </w:rPr>
        <w:t xml:space="preserve"> = Fórmula da Nota Técnica</w:t>
      </w:r>
    </w:p>
    <w:p w14:paraId="6E3910A6" w14:textId="77777777" w:rsidR="00175599" w:rsidRPr="00A14182" w:rsidRDefault="00175599" w:rsidP="00175599">
      <w:pPr>
        <w:widowControl w:val="0"/>
        <w:autoSpaceDE w:val="0"/>
        <w:autoSpaceDN w:val="0"/>
        <w:adjustRightInd w:val="0"/>
        <w:spacing w:line="360" w:lineRule="auto"/>
        <w:ind w:left="1701"/>
        <w:rPr>
          <w:rFonts w:ascii="Arial" w:hAnsi="Arial" w:cs="Arial"/>
          <w:sz w:val="22"/>
          <w:szCs w:val="22"/>
        </w:rPr>
      </w:pPr>
    </w:p>
    <w:p w14:paraId="1E40911D" w14:textId="77777777" w:rsidR="00175599" w:rsidRPr="00A14182" w:rsidRDefault="00175599" w:rsidP="00175599">
      <w:pPr>
        <w:widowControl w:val="0"/>
        <w:autoSpaceDE w:val="0"/>
        <w:autoSpaceDN w:val="0"/>
        <w:adjustRightInd w:val="0"/>
        <w:spacing w:line="360" w:lineRule="auto"/>
        <w:ind w:left="1701"/>
        <w:rPr>
          <w:rFonts w:ascii="Arial" w:hAnsi="Arial" w:cs="Arial"/>
          <w:sz w:val="22"/>
          <w:szCs w:val="22"/>
        </w:rPr>
      </w:pPr>
      <w:r w:rsidRPr="00A14182">
        <w:rPr>
          <w:rFonts w:ascii="Arial" w:hAnsi="Arial" w:cs="Arial"/>
          <w:sz w:val="22"/>
          <w:szCs w:val="22"/>
        </w:rPr>
        <w:t>IP = Fórmula do Índice Preço</w:t>
      </w:r>
    </w:p>
    <w:p w14:paraId="2E0BD316" w14:textId="77777777" w:rsidR="00175599" w:rsidRPr="00A14182" w:rsidRDefault="00175599" w:rsidP="00175599">
      <w:pPr>
        <w:widowControl w:val="0"/>
        <w:autoSpaceDE w:val="0"/>
        <w:autoSpaceDN w:val="0"/>
        <w:adjustRightInd w:val="0"/>
        <w:spacing w:line="360" w:lineRule="auto"/>
        <w:rPr>
          <w:rFonts w:ascii="Arial" w:hAnsi="Arial" w:cs="Arial"/>
          <w:sz w:val="22"/>
          <w:szCs w:val="22"/>
        </w:rPr>
      </w:pPr>
    </w:p>
    <w:p w14:paraId="16ADCCC2" w14:textId="77777777" w:rsidR="00175599" w:rsidRPr="00A14182" w:rsidRDefault="00175599" w:rsidP="00C00518">
      <w:pPr>
        <w:widowControl w:val="0"/>
        <w:overflowPunct w:val="0"/>
        <w:autoSpaceDE w:val="0"/>
        <w:autoSpaceDN w:val="0"/>
        <w:adjustRightInd w:val="0"/>
        <w:spacing w:line="360" w:lineRule="auto"/>
        <w:ind w:left="708" w:firstLine="708"/>
        <w:rPr>
          <w:rFonts w:ascii="Arial" w:hAnsi="Arial" w:cs="Arial"/>
          <w:b/>
          <w:bCs/>
          <w:sz w:val="22"/>
          <w:szCs w:val="22"/>
        </w:rPr>
      </w:pPr>
      <w:r w:rsidRPr="00A14182">
        <w:rPr>
          <w:rFonts w:ascii="Arial" w:hAnsi="Arial" w:cs="Arial"/>
          <w:sz w:val="22"/>
          <w:szCs w:val="22"/>
        </w:rPr>
        <w:t xml:space="preserve">A nota máxima final que poderá ser obtida será 100,0 pontos. </w:t>
      </w:r>
    </w:p>
    <w:p w14:paraId="2494F92F" w14:textId="77777777" w:rsidR="00175599" w:rsidRPr="00A14182" w:rsidRDefault="00175599" w:rsidP="00175599">
      <w:pPr>
        <w:widowControl w:val="0"/>
        <w:autoSpaceDE w:val="0"/>
        <w:autoSpaceDN w:val="0"/>
        <w:adjustRightInd w:val="0"/>
        <w:spacing w:line="360" w:lineRule="auto"/>
        <w:rPr>
          <w:rFonts w:ascii="Arial" w:hAnsi="Arial" w:cs="Arial"/>
          <w:b/>
          <w:bCs/>
          <w:sz w:val="22"/>
          <w:szCs w:val="22"/>
        </w:rPr>
      </w:pPr>
    </w:p>
    <w:p w14:paraId="0228373A" w14:textId="77777777" w:rsidR="00175599" w:rsidRPr="00A14182" w:rsidRDefault="00175599" w:rsidP="00175599">
      <w:pPr>
        <w:pStyle w:val="PargrafodaLista"/>
        <w:numPr>
          <w:ilvl w:val="3"/>
          <w:numId w:val="1"/>
        </w:numPr>
        <w:spacing w:before="100" w:beforeAutospacing="1" w:after="100" w:afterAutospacing="1" w:line="276" w:lineRule="auto"/>
        <w:ind w:left="284" w:hanging="284"/>
        <w:rPr>
          <w:rFonts w:ascii="Arial" w:hAnsi="Arial" w:cs="Arial"/>
          <w:b/>
          <w:sz w:val="22"/>
          <w:szCs w:val="22"/>
        </w:rPr>
      </w:pPr>
      <w:r w:rsidRPr="00A14182">
        <w:rPr>
          <w:rFonts w:ascii="Arial" w:hAnsi="Arial" w:cs="Arial"/>
          <w:b/>
          <w:sz w:val="22"/>
          <w:szCs w:val="22"/>
        </w:rPr>
        <w:t>DAS CONSIDERAÇÕES FINAIS</w:t>
      </w:r>
    </w:p>
    <w:p w14:paraId="5BDB538E" w14:textId="77777777" w:rsidR="00175599" w:rsidRPr="00A14182" w:rsidRDefault="00175599" w:rsidP="00C00518">
      <w:pPr>
        <w:pStyle w:val="PargrafodaLista"/>
        <w:numPr>
          <w:ilvl w:val="1"/>
          <w:numId w:val="6"/>
        </w:numPr>
        <w:spacing w:before="120" w:line="276" w:lineRule="auto"/>
        <w:jc w:val="both"/>
        <w:rPr>
          <w:rFonts w:ascii="Arial" w:hAnsi="Arial"/>
          <w:sz w:val="22"/>
          <w:szCs w:val="22"/>
        </w:rPr>
      </w:pPr>
      <w:r w:rsidRPr="00A14182">
        <w:rPr>
          <w:rFonts w:ascii="Arial" w:hAnsi="Arial"/>
          <w:sz w:val="22"/>
          <w:szCs w:val="22"/>
        </w:rPr>
        <w:t>As propostas serão classificadas em ordem decrescente de Nota Final (NF).</w:t>
      </w:r>
    </w:p>
    <w:p w14:paraId="0821643B" w14:textId="77777777" w:rsidR="00175599" w:rsidRPr="00A14182" w:rsidRDefault="00175599" w:rsidP="00C00518">
      <w:pPr>
        <w:pStyle w:val="PargrafodaLista"/>
        <w:numPr>
          <w:ilvl w:val="1"/>
          <w:numId w:val="6"/>
        </w:numPr>
        <w:spacing w:before="120" w:line="276" w:lineRule="auto"/>
        <w:jc w:val="both"/>
        <w:rPr>
          <w:rFonts w:ascii="Arial" w:hAnsi="Arial"/>
          <w:sz w:val="22"/>
          <w:szCs w:val="22"/>
        </w:rPr>
      </w:pPr>
      <w:r w:rsidRPr="00A14182">
        <w:rPr>
          <w:rFonts w:ascii="Arial" w:hAnsi="Arial"/>
          <w:sz w:val="22"/>
          <w:szCs w:val="22"/>
        </w:rPr>
        <w:t>No caso de empate entre duas ou mais propostas, a classificação será feita, obrigatoriamente, por sorteio, em ato público para o qual todas as licitantes serão convocadas, conforme previsto no Edital.</w:t>
      </w:r>
    </w:p>
    <w:p w14:paraId="040ED64C" w14:textId="77777777" w:rsidR="00175599" w:rsidRPr="00A14182" w:rsidRDefault="00175599" w:rsidP="00C00518">
      <w:pPr>
        <w:pStyle w:val="PargrafodaLista"/>
        <w:numPr>
          <w:ilvl w:val="1"/>
          <w:numId w:val="6"/>
        </w:numPr>
        <w:spacing w:before="120" w:line="276" w:lineRule="auto"/>
        <w:jc w:val="both"/>
        <w:rPr>
          <w:rFonts w:ascii="Arial" w:hAnsi="Arial"/>
          <w:sz w:val="22"/>
          <w:szCs w:val="22"/>
        </w:rPr>
      </w:pPr>
      <w:r w:rsidRPr="00A14182">
        <w:rPr>
          <w:rFonts w:ascii="Arial" w:hAnsi="Arial"/>
          <w:sz w:val="22"/>
          <w:szCs w:val="22"/>
        </w:rPr>
        <w:t>Após os eventuais desempates, as propostas serão classificadas em ordem decrescente de Nota Final (NF), resultando que a proposta classificada em primeiro lugar será declarada vencedora.</w:t>
      </w:r>
    </w:p>
    <w:p w14:paraId="483FD130" w14:textId="77777777" w:rsidR="00E14506" w:rsidRPr="00A14182" w:rsidRDefault="00E14506"/>
    <w:sectPr w:rsidR="00E14506" w:rsidRPr="00A14182" w:rsidSect="004703B7">
      <w:headerReference w:type="default" r:id="rId8"/>
      <w:pgSz w:w="11906" w:h="16838"/>
      <w:pgMar w:top="720" w:right="720" w:bottom="720" w:left="128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9CF5A" w14:textId="77777777" w:rsidR="000365C3" w:rsidRDefault="000365C3" w:rsidP="00035AEC">
      <w:r>
        <w:separator/>
      </w:r>
    </w:p>
  </w:endnote>
  <w:endnote w:type="continuationSeparator" w:id="0">
    <w:p w14:paraId="3ED6B0A9" w14:textId="77777777" w:rsidR="000365C3" w:rsidRDefault="000365C3" w:rsidP="0003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874F0" w14:textId="77777777" w:rsidR="000365C3" w:rsidRDefault="000365C3" w:rsidP="00035AEC">
      <w:r>
        <w:separator/>
      </w:r>
    </w:p>
  </w:footnote>
  <w:footnote w:type="continuationSeparator" w:id="0">
    <w:p w14:paraId="22A927C1" w14:textId="77777777" w:rsidR="000365C3" w:rsidRDefault="000365C3" w:rsidP="00035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7284B" w14:textId="372571BD" w:rsidR="005562AC" w:rsidRDefault="005562AC" w:rsidP="002614B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127"/>
    <w:multiLevelType w:val="hybridMultilevel"/>
    <w:tmpl w:val="51E072FC"/>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 w15:restartNumberingAfterBreak="0">
    <w:nsid w:val="03353359"/>
    <w:multiLevelType w:val="hybridMultilevel"/>
    <w:tmpl w:val="086C7BC2"/>
    <w:lvl w:ilvl="0" w:tplc="E0BAF370">
      <w:start w:val="1"/>
      <w:numFmt w:val="lowerLetter"/>
      <w:lvlText w:val="%1)"/>
      <w:lvlJc w:val="left"/>
      <w:pPr>
        <w:ind w:left="363" w:hanging="360"/>
      </w:pPr>
      <w:rPr>
        <w:rFonts w:hint="default"/>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abstractNum w:abstractNumId="2" w15:restartNumberingAfterBreak="0">
    <w:nsid w:val="03F92562"/>
    <w:multiLevelType w:val="hybridMultilevel"/>
    <w:tmpl w:val="B14083B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6546CE2"/>
    <w:multiLevelType w:val="hybridMultilevel"/>
    <w:tmpl w:val="C1627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B24BC1"/>
    <w:multiLevelType w:val="hybridMultilevel"/>
    <w:tmpl w:val="D206C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E62B19"/>
    <w:multiLevelType w:val="multilevel"/>
    <w:tmpl w:val="0DA4CDA0"/>
    <w:lvl w:ilvl="0">
      <w:start w:val="1"/>
      <w:numFmt w:val="upperRoman"/>
      <w:lvlText w:val="%1."/>
      <w:lvlJc w:val="right"/>
      <w:pPr>
        <w:ind w:left="2185" w:hanging="360"/>
      </w:pPr>
    </w:lvl>
    <w:lvl w:ilvl="1">
      <w:start w:val="1"/>
      <w:numFmt w:val="decimal"/>
      <w:isLgl/>
      <w:lvlText w:val="%1.%2"/>
      <w:lvlJc w:val="left"/>
      <w:pPr>
        <w:ind w:left="2185" w:hanging="360"/>
      </w:pPr>
      <w:rPr>
        <w:rFonts w:hint="default"/>
        <w:b w:val="0"/>
      </w:rPr>
    </w:lvl>
    <w:lvl w:ilvl="2">
      <w:start w:val="1"/>
      <w:numFmt w:val="decimal"/>
      <w:isLgl/>
      <w:lvlText w:val="%1.%2.%3"/>
      <w:lvlJc w:val="left"/>
      <w:pPr>
        <w:ind w:left="2545" w:hanging="720"/>
      </w:pPr>
      <w:rPr>
        <w:rFonts w:hint="default"/>
        <w:b w:val="0"/>
      </w:rPr>
    </w:lvl>
    <w:lvl w:ilvl="3">
      <w:start w:val="1"/>
      <w:numFmt w:val="decimal"/>
      <w:isLgl/>
      <w:lvlText w:val="%1.%2.%3.%4"/>
      <w:lvlJc w:val="left"/>
      <w:pPr>
        <w:ind w:left="2545" w:hanging="720"/>
      </w:pPr>
      <w:rPr>
        <w:rFonts w:hint="default"/>
        <w:b w:val="0"/>
      </w:rPr>
    </w:lvl>
    <w:lvl w:ilvl="4">
      <w:start w:val="1"/>
      <w:numFmt w:val="decimal"/>
      <w:isLgl/>
      <w:lvlText w:val="%1.%2.%3.%4.%5"/>
      <w:lvlJc w:val="left"/>
      <w:pPr>
        <w:ind w:left="2905" w:hanging="1080"/>
      </w:pPr>
      <w:rPr>
        <w:rFonts w:hint="default"/>
        <w:b w:val="0"/>
      </w:rPr>
    </w:lvl>
    <w:lvl w:ilvl="5">
      <w:start w:val="1"/>
      <w:numFmt w:val="decimal"/>
      <w:isLgl/>
      <w:lvlText w:val="%1.%2.%3.%4.%5.%6"/>
      <w:lvlJc w:val="left"/>
      <w:pPr>
        <w:ind w:left="2905" w:hanging="1080"/>
      </w:pPr>
      <w:rPr>
        <w:rFonts w:hint="default"/>
        <w:b w:val="0"/>
      </w:rPr>
    </w:lvl>
    <w:lvl w:ilvl="6">
      <w:start w:val="1"/>
      <w:numFmt w:val="decimal"/>
      <w:isLgl/>
      <w:lvlText w:val="%1.%2.%3.%4.%5.%6.%7"/>
      <w:lvlJc w:val="left"/>
      <w:pPr>
        <w:ind w:left="3265" w:hanging="1440"/>
      </w:pPr>
      <w:rPr>
        <w:rFonts w:hint="default"/>
        <w:b w:val="0"/>
      </w:rPr>
    </w:lvl>
    <w:lvl w:ilvl="7">
      <w:start w:val="1"/>
      <w:numFmt w:val="decimal"/>
      <w:isLgl/>
      <w:lvlText w:val="%1.%2.%3.%4.%5.%6.%7.%8"/>
      <w:lvlJc w:val="left"/>
      <w:pPr>
        <w:ind w:left="3265" w:hanging="1440"/>
      </w:pPr>
      <w:rPr>
        <w:rFonts w:hint="default"/>
        <w:b w:val="0"/>
      </w:rPr>
    </w:lvl>
    <w:lvl w:ilvl="8">
      <w:start w:val="1"/>
      <w:numFmt w:val="decimal"/>
      <w:isLgl/>
      <w:lvlText w:val="%1.%2.%3.%4.%5.%6.%7.%8.%9"/>
      <w:lvlJc w:val="left"/>
      <w:pPr>
        <w:ind w:left="3625" w:hanging="1800"/>
      </w:pPr>
      <w:rPr>
        <w:rFonts w:hint="default"/>
        <w:b w:val="0"/>
      </w:rPr>
    </w:lvl>
  </w:abstractNum>
  <w:abstractNum w:abstractNumId="6" w15:restartNumberingAfterBreak="0">
    <w:nsid w:val="1F2923F8"/>
    <w:multiLevelType w:val="hybridMultilevel"/>
    <w:tmpl w:val="E73ED3EA"/>
    <w:lvl w:ilvl="0" w:tplc="33E429B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8C7ED4"/>
    <w:multiLevelType w:val="hybridMultilevel"/>
    <w:tmpl w:val="BC3CF78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554198"/>
    <w:multiLevelType w:val="hybridMultilevel"/>
    <w:tmpl w:val="E73ED3EA"/>
    <w:lvl w:ilvl="0" w:tplc="33E429B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930AAE"/>
    <w:multiLevelType w:val="hybridMultilevel"/>
    <w:tmpl w:val="BC3CF78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535A6C"/>
    <w:multiLevelType w:val="multilevel"/>
    <w:tmpl w:val="0DA4CDA0"/>
    <w:lvl w:ilvl="0">
      <w:start w:val="1"/>
      <w:numFmt w:val="upperRoman"/>
      <w:lvlText w:val="%1."/>
      <w:lvlJc w:val="right"/>
      <w:pPr>
        <w:ind w:left="2185" w:hanging="360"/>
      </w:pPr>
    </w:lvl>
    <w:lvl w:ilvl="1">
      <w:start w:val="1"/>
      <w:numFmt w:val="decimal"/>
      <w:isLgl/>
      <w:lvlText w:val="%1.%2"/>
      <w:lvlJc w:val="left"/>
      <w:pPr>
        <w:ind w:left="2185" w:hanging="360"/>
      </w:pPr>
      <w:rPr>
        <w:rFonts w:hint="default"/>
        <w:b w:val="0"/>
      </w:rPr>
    </w:lvl>
    <w:lvl w:ilvl="2">
      <w:start w:val="1"/>
      <w:numFmt w:val="decimal"/>
      <w:isLgl/>
      <w:lvlText w:val="%1.%2.%3"/>
      <w:lvlJc w:val="left"/>
      <w:pPr>
        <w:ind w:left="2545" w:hanging="720"/>
      </w:pPr>
      <w:rPr>
        <w:rFonts w:hint="default"/>
        <w:b w:val="0"/>
      </w:rPr>
    </w:lvl>
    <w:lvl w:ilvl="3">
      <w:start w:val="1"/>
      <w:numFmt w:val="decimal"/>
      <w:isLgl/>
      <w:lvlText w:val="%1.%2.%3.%4"/>
      <w:lvlJc w:val="left"/>
      <w:pPr>
        <w:ind w:left="2545" w:hanging="720"/>
      </w:pPr>
      <w:rPr>
        <w:rFonts w:hint="default"/>
        <w:b w:val="0"/>
      </w:rPr>
    </w:lvl>
    <w:lvl w:ilvl="4">
      <w:start w:val="1"/>
      <w:numFmt w:val="decimal"/>
      <w:isLgl/>
      <w:lvlText w:val="%1.%2.%3.%4.%5"/>
      <w:lvlJc w:val="left"/>
      <w:pPr>
        <w:ind w:left="2905" w:hanging="1080"/>
      </w:pPr>
      <w:rPr>
        <w:rFonts w:hint="default"/>
        <w:b w:val="0"/>
      </w:rPr>
    </w:lvl>
    <w:lvl w:ilvl="5">
      <w:start w:val="1"/>
      <w:numFmt w:val="decimal"/>
      <w:isLgl/>
      <w:lvlText w:val="%1.%2.%3.%4.%5.%6"/>
      <w:lvlJc w:val="left"/>
      <w:pPr>
        <w:ind w:left="2905" w:hanging="1080"/>
      </w:pPr>
      <w:rPr>
        <w:rFonts w:hint="default"/>
        <w:b w:val="0"/>
      </w:rPr>
    </w:lvl>
    <w:lvl w:ilvl="6">
      <w:start w:val="1"/>
      <w:numFmt w:val="decimal"/>
      <w:isLgl/>
      <w:lvlText w:val="%1.%2.%3.%4.%5.%6.%7"/>
      <w:lvlJc w:val="left"/>
      <w:pPr>
        <w:ind w:left="3265" w:hanging="1440"/>
      </w:pPr>
      <w:rPr>
        <w:rFonts w:hint="default"/>
        <w:b w:val="0"/>
      </w:rPr>
    </w:lvl>
    <w:lvl w:ilvl="7">
      <w:start w:val="1"/>
      <w:numFmt w:val="decimal"/>
      <w:isLgl/>
      <w:lvlText w:val="%1.%2.%3.%4.%5.%6.%7.%8"/>
      <w:lvlJc w:val="left"/>
      <w:pPr>
        <w:ind w:left="3265" w:hanging="1440"/>
      </w:pPr>
      <w:rPr>
        <w:rFonts w:hint="default"/>
        <w:b w:val="0"/>
      </w:rPr>
    </w:lvl>
    <w:lvl w:ilvl="8">
      <w:start w:val="1"/>
      <w:numFmt w:val="decimal"/>
      <w:isLgl/>
      <w:lvlText w:val="%1.%2.%3.%4.%5.%6.%7.%8.%9"/>
      <w:lvlJc w:val="left"/>
      <w:pPr>
        <w:ind w:left="3625" w:hanging="1800"/>
      </w:pPr>
      <w:rPr>
        <w:rFonts w:hint="default"/>
        <w:b w:val="0"/>
      </w:rPr>
    </w:lvl>
  </w:abstractNum>
  <w:abstractNum w:abstractNumId="11" w15:restartNumberingAfterBreak="0">
    <w:nsid w:val="31E43408"/>
    <w:multiLevelType w:val="hybridMultilevel"/>
    <w:tmpl w:val="E73ED3EA"/>
    <w:lvl w:ilvl="0" w:tplc="33E429B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895FD5"/>
    <w:multiLevelType w:val="hybridMultilevel"/>
    <w:tmpl w:val="54A6EA28"/>
    <w:lvl w:ilvl="0" w:tplc="784EB0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3FA024A1"/>
    <w:multiLevelType w:val="hybridMultilevel"/>
    <w:tmpl w:val="FA88B4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594C9A"/>
    <w:multiLevelType w:val="hybridMultilevel"/>
    <w:tmpl w:val="C8E0CE6E"/>
    <w:lvl w:ilvl="0" w:tplc="B7C6AF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4EE49DC"/>
    <w:multiLevelType w:val="multilevel"/>
    <w:tmpl w:val="AC58358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F31DF9"/>
    <w:multiLevelType w:val="hybridMultilevel"/>
    <w:tmpl w:val="F9AAB9FE"/>
    <w:lvl w:ilvl="0" w:tplc="04160019">
      <w:start w:val="1"/>
      <w:numFmt w:val="lowerLetter"/>
      <w:lvlText w:val="%1."/>
      <w:lvlJc w:val="left"/>
      <w:pPr>
        <w:ind w:left="2847" w:hanging="360"/>
      </w:pPr>
    </w:lvl>
    <w:lvl w:ilvl="1" w:tplc="04160019">
      <w:start w:val="1"/>
      <w:numFmt w:val="lowerLetter"/>
      <w:lvlText w:val="%2."/>
      <w:lvlJc w:val="left"/>
      <w:pPr>
        <w:ind w:left="3567" w:hanging="360"/>
      </w:pPr>
    </w:lvl>
    <w:lvl w:ilvl="2" w:tplc="C5141432">
      <w:start w:val="2"/>
      <w:numFmt w:val="lowerLetter"/>
      <w:lvlText w:val="%3)"/>
      <w:lvlJc w:val="left"/>
      <w:pPr>
        <w:ind w:left="4467" w:hanging="360"/>
      </w:pPr>
      <w:rPr>
        <w:rFonts w:hint="default"/>
      </w:rPr>
    </w:lvl>
    <w:lvl w:ilvl="3" w:tplc="D6FE8C90">
      <w:start w:val="1"/>
      <w:numFmt w:val="decimal"/>
      <w:lvlText w:val="%4."/>
      <w:lvlJc w:val="left"/>
      <w:pPr>
        <w:ind w:left="5007" w:hanging="360"/>
      </w:pPr>
      <w:rPr>
        <w:rFonts w:hint="default"/>
      </w:rPr>
    </w:lvl>
    <w:lvl w:ilvl="4" w:tplc="0416000F">
      <w:start w:val="1"/>
      <w:numFmt w:val="decimal"/>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17" w15:restartNumberingAfterBreak="0">
    <w:nsid w:val="70C572E1"/>
    <w:multiLevelType w:val="hybridMultilevel"/>
    <w:tmpl w:val="EF727E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FA66A7E"/>
    <w:multiLevelType w:val="hybridMultilevel"/>
    <w:tmpl w:val="44BAFAB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6"/>
  </w:num>
  <w:num w:numId="2">
    <w:abstractNumId w:val="10"/>
  </w:num>
  <w:num w:numId="3">
    <w:abstractNumId w:val="1"/>
  </w:num>
  <w:num w:numId="4">
    <w:abstractNumId w:val="4"/>
  </w:num>
  <w:num w:numId="5">
    <w:abstractNumId w:val="14"/>
  </w:num>
  <w:num w:numId="6">
    <w:abstractNumId w:val="15"/>
  </w:num>
  <w:num w:numId="7">
    <w:abstractNumId w:val="12"/>
  </w:num>
  <w:num w:numId="8">
    <w:abstractNumId w:val="3"/>
  </w:num>
  <w:num w:numId="9">
    <w:abstractNumId w:val="13"/>
  </w:num>
  <w:num w:numId="10">
    <w:abstractNumId w:val="17"/>
  </w:num>
  <w:num w:numId="11">
    <w:abstractNumId w:val="6"/>
  </w:num>
  <w:num w:numId="12">
    <w:abstractNumId w:val="8"/>
  </w:num>
  <w:num w:numId="13">
    <w:abstractNumId w:val="11"/>
  </w:num>
  <w:num w:numId="14">
    <w:abstractNumId w:val="5"/>
  </w:num>
  <w:num w:numId="15">
    <w:abstractNumId w:val="0"/>
  </w:num>
  <w:num w:numId="16">
    <w:abstractNumId w:val="9"/>
  </w:num>
  <w:num w:numId="17">
    <w:abstractNumId w:val="2"/>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EC"/>
    <w:rsid w:val="000044A0"/>
    <w:rsid w:val="000064A2"/>
    <w:rsid w:val="000069F9"/>
    <w:rsid w:val="0000753C"/>
    <w:rsid w:val="00016808"/>
    <w:rsid w:val="000171AD"/>
    <w:rsid w:val="00026946"/>
    <w:rsid w:val="00035AEC"/>
    <w:rsid w:val="00036410"/>
    <w:rsid w:val="000365C3"/>
    <w:rsid w:val="00037C6E"/>
    <w:rsid w:val="00044EA5"/>
    <w:rsid w:val="00045AB6"/>
    <w:rsid w:val="000475B5"/>
    <w:rsid w:val="00064993"/>
    <w:rsid w:val="00077C02"/>
    <w:rsid w:val="00081D1A"/>
    <w:rsid w:val="00092812"/>
    <w:rsid w:val="000A32AF"/>
    <w:rsid w:val="000A5096"/>
    <w:rsid w:val="000B1174"/>
    <w:rsid w:val="000B208A"/>
    <w:rsid w:val="000D2C9B"/>
    <w:rsid w:val="000E0D46"/>
    <w:rsid w:val="000E2361"/>
    <w:rsid w:val="000F3910"/>
    <w:rsid w:val="001031D4"/>
    <w:rsid w:val="0011218B"/>
    <w:rsid w:val="00114A95"/>
    <w:rsid w:val="00125EBD"/>
    <w:rsid w:val="001501D3"/>
    <w:rsid w:val="00157A22"/>
    <w:rsid w:val="00171D81"/>
    <w:rsid w:val="00175599"/>
    <w:rsid w:val="00193990"/>
    <w:rsid w:val="00197BCE"/>
    <w:rsid w:val="001B70E4"/>
    <w:rsid w:val="001C08BB"/>
    <w:rsid w:val="001C6C54"/>
    <w:rsid w:val="001C7B97"/>
    <w:rsid w:val="001F3BDF"/>
    <w:rsid w:val="00213E62"/>
    <w:rsid w:val="00215E71"/>
    <w:rsid w:val="002404F1"/>
    <w:rsid w:val="002423EE"/>
    <w:rsid w:val="00251069"/>
    <w:rsid w:val="002521A2"/>
    <w:rsid w:val="00253553"/>
    <w:rsid w:val="002540CC"/>
    <w:rsid w:val="0026015B"/>
    <w:rsid w:val="002614BE"/>
    <w:rsid w:val="00261F2A"/>
    <w:rsid w:val="002631AA"/>
    <w:rsid w:val="00265324"/>
    <w:rsid w:val="00272CC2"/>
    <w:rsid w:val="0028104D"/>
    <w:rsid w:val="002A6E49"/>
    <w:rsid w:val="002C5C93"/>
    <w:rsid w:val="002F3176"/>
    <w:rsid w:val="00301A98"/>
    <w:rsid w:val="00312008"/>
    <w:rsid w:val="003166FB"/>
    <w:rsid w:val="00330360"/>
    <w:rsid w:val="00331B3D"/>
    <w:rsid w:val="0034255C"/>
    <w:rsid w:val="003539A0"/>
    <w:rsid w:val="00355A81"/>
    <w:rsid w:val="0036400E"/>
    <w:rsid w:val="00370E8E"/>
    <w:rsid w:val="00372109"/>
    <w:rsid w:val="00382E4E"/>
    <w:rsid w:val="003857F5"/>
    <w:rsid w:val="003877F9"/>
    <w:rsid w:val="003A4753"/>
    <w:rsid w:val="003A7F27"/>
    <w:rsid w:val="003B7178"/>
    <w:rsid w:val="003C376D"/>
    <w:rsid w:val="003C5D13"/>
    <w:rsid w:val="003D0DD1"/>
    <w:rsid w:val="003D3BF2"/>
    <w:rsid w:val="003E204F"/>
    <w:rsid w:val="003E5255"/>
    <w:rsid w:val="003E5DA3"/>
    <w:rsid w:val="003E703B"/>
    <w:rsid w:val="003F60F2"/>
    <w:rsid w:val="00433804"/>
    <w:rsid w:val="00436D40"/>
    <w:rsid w:val="00463F4F"/>
    <w:rsid w:val="004703B7"/>
    <w:rsid w:val="004A6650"/>
    <w:rsid w:val="004D2D89"/>
    <w:rsid w:val="004E38D1"/>
    <w:rsid w:val="004F12BD"/>
    <w:rsid w:val="004F265C"/>
    <w:rsid w:val="004F7797"/>
    <w:rsid w:val="0051685E"/>
    <w:rsid w:val="005175CB"/>
    <w:rsid w:val="00530468"/>
    <w:rsid w:val="00541152"/>
    <w:rsid w:val="005450DD"/>
    <w:rsid w:val="00550BB2"/>
    <w:rsid w:val="00553EBA"/>
    <w:rsid w:val="005562AC"/>
    <w:rsid w:val="00563160"/>
    <w:rsid w:val="00564B72"/>
    <w:rsid w:val="00577590"/>
    <w:rsid w:val="00585126"/>
    <w:rsid w:val="00590E75"/>
    <w:rsid w:val="00593C9F"/>
    <w:rsid w:val="005A6E55"/>
    <w:rsid w:val="005C0023"/>
    <w:rsid w:val="005C0732"/>
    <w:rsid w:val="005D69D6"/>
    <w:rsid w:val="005F4CEF"/>
    <w:rsid w:val="006034CB"/>
    <w:rsid w:val="00630C24"/>
    <w:rsid w:val="00646E7A"/>
    <w:rsid w:val="006A00B6"/>
    <w:rsid w:val="006B4419"/>
    <w:rsid w:val="006B7593"/>
    <w:rsid w:val="006B75BB"/>
    <w:rsid w:val="006C6037"/>
    <w:rsid w:val="006E4317"/>
    <w:rsid w:val="006E66F8"/>
    <w:rsid w:val="006F272A"/>
    <w:rsid w:val="006F566C"/>
    <w:rsid w:val="007030CC"/>
    <w:rsid w:val="00703582"/>
    <w:rsid w:val="00713BA5"/>
    <w:rsid w:val="007206DB"/>
    <w:rsid w:val="007212B8"/>
    <w:rsid w:val="00763461"/>
    <w:rsid w:val="00771770"/>
    <w:rsid w:val="007729DB"/>
    <w:rsid w:val="00792390"/>
    <w:rsid w:val="00797C3D"/>
    <w:rsid w:val="007A1A92"/>
    <w:rsid w:val="007A5328"/>
    <w:rsid w:val="007B7374"/>
    <w:rsid w:val="007C513B"/>
    <w:rsid w:val="007C6EDB"/>
    <w:rsid w:val="0080280E"/>
    <w:rsid w:val="008208DD"/>
    <w:rsid w:val="00830CA4"/>
    <w:rsid w:val="00850BE8"/>
    <w:rsid w:val="00873235"/>
    <w:rsid w:val="00873B4B"/>
    <w:rsid w:val="008847BF"/>
    <w:rsid w:val="008848FF"/>
    <w:rsid w:val="008A35CB"/>
    <w:rsid w:val="008A50F8"/>
    <w:rsid w:val="008B2F1E"/>
    <w:rsid w:val="008B61CA"/>
    <w:rsid w:val="008E11E5"/>
    <w:rsid w:val="008E1F57"/>
    <w:rsid w:val="008E323A"/>
    <w:rsid w:val="008E6BBA"/>
    <w:rsid w:val="008F6FB0"/>
    <w:rsid w:val="00904101"/>
    <w:rsid w:val="0090683A"/>
    <w:rsid w:val="00923A85"/>
    <w:rsid w:val="00933BD5"/>
    <w:rsid w:val="00935779"/>
    <w:rsid w:val="00941414"/>
    <w:rsid w:val="009461CD"/>
    <w:rsid w:val="00955310"/>
    <w:rsid w:val="00960A8E"/>
    <w:rsid w:val="00960BC0"/>
    <w:rsid w:val="00964013"/>
    <w:rsid w:val="00970901"/>
    <w:rsid w:val="00980409"/>
    <w:rsid w:val="00987D1F"/>
    <w:rsid w:val="00991506"/>
    <w:rsid w:val="009A38C3"/>
    <w:rsid w:val="009B291F"/>
    <w:rsid w:val="009B5028"/>
    <w:rsid w:val="009D5A10"/>
    <w:rsid w:val="009E2937"/>
    <w:rsid w:val="009E76F7"/>
    <w:rsid w:val="009F3376"/>
    <w:rsid w:val="00A14182"/>
    <w:rsid w:val="00A14722"/>
    <w:rsid w:val="00A26A24"/>
    <w:rsid w:val="00A30105"/>
    <w:rsid w:val="00A350B6"/>
    <w:rsid w:val="00A46B58"/>
    <w:rsid w:val="00A527CF"/>
    <w:rsid w:val="00A529D1"/>
    <w:rsid w:val="00A56949"/>
    <w:rsid w:val="00A60CA5"/>
    <w:rsid w:val="00A637D6"/>
    <w:rsid w:val="00A64C69"/>
    <w:rsid w:val="00A7281D"/>
    <w:rsid w:val="00A76FBD"/>
    <w:rsid w:val="00A8783D"/>
    <w:rsid w:val="00A91164"/>
    <w:rsid w:val="00A947E5"/>
    <w:rsid w:val="00AA2502"/>
    <w:rsid w:val="00AA5D85"/>
    <w:rsid w:val="00AB40A9"/>
    <w:rsid w:val="00AB4379"/>
    <w:rsid w:val="00AC09B0"/>
    <w:rsid w:val="00AC1C8D"/>
    <w:rsid w:val="00AC6ED4"/>
    <w:rsid w:val="00AD2AE7"/>
    <w:rsid w:val="00AD5759"/>
    <w:rsid w:val="00AE1167"/>
    <w:rsid w:val="00B063B7"/>
    <w:rsid w:val="00B205EE"/>
    <w:rsid w:val="00B26D5E"/>
    <w:rsid w:val="00B31914"/>
    <w:rsid w:val="00B31937"/>
    <w:rsid w:val="00B443F9"/>
    <w:rsid w:val="00B55341"/>
    <w:rsid w:val="00B56B28"/>
    <w:rsid w:val="00B60330"/>
    <w:rsid w:val="00B75A40"/>
    <w:rsid w:val="00B76662"/>
    <w:rsid w:val="00B941CC"/>
    <w:rsid w:val="00BA19AA"/>
    <w:rsid w:val="00BB44BB"/>
    <w:rsid w:val="00BB6580"/>
    <w:rsid w:val="00BB753F"/>
    <w:rsid w:val="00BC0EBD"/>
    <w:rsid w:val="00BE41F3"/>
    <w:rsid w:val="00BF40DC"/>
    <w:rsid w:val="00C00518"/>
    <w:rsid w:val="00C04A4F"/>
    <w:rsid w:val="00C106F6"/>
    <w:rsid w:val="00C10752"/>
    <w:rsid w:val="00C143A7"/>
    <w:rsid w:val="00C21256"/>
    <w:rsid w:val="00C2330C"/>
    <w:rsid w:val="00C40D6E"/>
    <w:rsid w:val="00C43A24"/>
    <w:rsid w:val="00C50458"/>
    <w:rsid w:val="00C55AF3"/>
    <w:rsid w:val="00C76A2C"/>
    <w:rsid w:val="00C82482"/>
    <w:rsid w:val="00C82FC8"/>
    <w:rsid w:val="00CA53A0"/>
    <w:rsid w:val="00CB3004"/>
    <w:rsid w:val="00CC73A6"/>
    <w:rsid w:val="00CE51D5"/>
    <w:rsid w:val="00D0233D"/>
    <w:rsid w:val="00D07879"/>
    <w:rsid w:val="00D16814"/>
    <w:rsid w:val="00D211E7"/>
    <w:rsid w:val="00D26936"/>
    <w:rsid w:val="00D4403C"/>
    <w:rsid w:val="00D50906"/>
    <w:rsid w:val="00D62B1C"/>
    <w:rsid w:val="00D6489E"/>
    <w:rsid w:val="00D71FF0"/>
    <w:rsid w:val="00D82EF0"/>
    <w:rsid w:val="00D8582B"/>
    <w:rsid w:val="00D861FE"/>
    <w:rsid w:val="00DA744D"/>
    <w:rsid w:val="00DD4914"/>
    <w:rsid w:val="00DD6713"/>
    <w:rsid w:val="00DD69B9"/>
    <w:rsid w:val="00DD70F2"/>
    <w:rsid w:val="00DF0D50"/>
    <w:rsid w:val="00DF57DB"/>
    <w:rsid w:val="00DF6A21"/>
    <w:rsid w:val="00E00BE8"/>
    <w:rsid w:val="00E0361A"/>
    <w:rsid w:val="00E1228D"/>
    <w:rsid w:val="00E14506"/>
    <w:rsid w:val="00E2321D"/>
    <w:rsid w:val="00E23C80"/>
    <w:rsid w:val="00E2714D"/>
    <w:rsid w:val="00E3360B"/>
    <w:rsid w:val="00E373F2"/>
    <w:rsid w:val="00E42AF2"/>
    <w:rsid w:val="00E43CBB"/>
    <w:rsid w:val="00E6604D"/>
    <w:rsid w:val="00E72165"/>
    <w:rsid w:val="00E8107E"/>
    <w:rsid w:val="00E83BE3"/>
    <w:rsid w:val="00E95499"/>
    <w:rsid w:val="00EA1CA4"/>
    <w:rsid w:val="00EB3FD1"/>
    <w:rsid w:val="00EB4954"/>
    <w:rsid w:val="00EC0B40"/>
    <w:rsid w:val="00EC3C6C"/>
    <w:rsid w:val="00EF3182"/>
    <w:rsid w:val="00F07636"/>
    <w:rsid w:val="00F13CB2"/>
    <w:rsid w:val="00F26570"/>
    <w:rsid w:val="00F35F91"/>
    <w:rsid w:val="00F468C2"/>
    <w:rsid w:val="00F56022"/>
    <w:rsid w:val="00F65688"/>
    <w:rsid w:val="00F67AD1"/>
    <w:rsid w:val="00F74CB6"/>
    <w:rsid w:val="00F7728B"/>
    <w:rsid w:val="00F8134C"/>
    <w:rsid w:val="00F93584"/>
    <w:rsid w:val="00F93957"/>
    <w:rsid w:val="00FA638A"/>
    <w:rsid w:val="00FA766B"/>
    <w:rsid w:val="00FB11EA"/>
    <w:rsid w:val="00FC0DDF"/>
    <w:rsid w:val="00FD0B26"/>
    <w:rsid w:val="00FD41F8"/>
    <w:rsid w:val="00FF595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239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D1"/>
    <w:pPr>
      <w:spacing w:after="0" w:line="240" w:lineRule="auto"/>
    </w:pPr>
    <w:rPr>
      <w:rFonts w:ascii="Times New Roman" w:hAnsi="Times New Roman" w:cs="Times New Roman"/>
      <w:sz w:val="24"/>
      <w:szCs w:val="24"/>
      <w:lang w:eastAsia="pt-BR"/>
    </w:rPr>
  </w:style>
  <w:style w:type="paragraph" w:styleId="Ttulo3">
    <w:name w:val="heading 3"/>
    <w:basedOn w:val="Normal"/>
    <w:next w:val="Normal"/>
    <w:link w:val="Ttulo3Char"/>
    <w:qFormat/>
    <w:rsid w:val="00035AEC"/>
    <w:pPr>
      <w:keepNext/>
      <w:jc w:val="center"/>
      <w:outlineLvl w:val="2"/>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AEC"/>
    <w:pPr>
      <w:tabs>
        <w:tab w:val="center" w:pos="4252"/>
        <w:tab w:val="right" w:pos="8504"/>
      </w:tabs>
      <w:jc w:val="both"/>
    </w:pPr>
    <w:rPr>
      <w:rFonts w:eastAsia="Times New Roman"/>
      <w:szCs w:val="20"/>
    </w:rPr>
  </w:style>
  <w:style w:type="character" w:customStyle="1" w:styleId="CabealhoChar">
    <w:name w:val="Cabeçalho Char"/>
    <w:basedOn w:val="Fontepargpadro"/>
    <w:link w:val="Cabealho"/>
    <w:uiPriority w:val="99"/>
    <w:rsid w:val="00035AEC"/>
    <w:rPr>
      <w:rFonts w:ascii="Times New Roman" w:eastAsia="Times New Roman" w:hAnsi="Times New Roman" w:cs="Times New Roman"/>
      <w:sz w:val="24"/>
      <w:szCs w:val="20"/>
      <w:lang w:eastAsia="pt-BR"/>
    </w:rPr>
  </w:style>
  <w:style w:type="paragraph" w:styleId="Rodap">
    <w:name w:val="footer"/>
    <w:basedOn w:val="Normal"/>
    <w:link w:val="RodapChar"/>
    <w:unhideWhenUsed/>
    <w:rsid w:val="00035AEC"/>
    <w:pPr>
      <w:tabs>
        <w:tab w:val="center" w:pos="4252"/>
        <w:tab w:val="right" w:pos="8504"/>
      </w:tabs>
      <w:jc w:val="both"/>
    </w:pPr>
    <w:rPr>
      <w:rFonts w:eastAsia="Times New Roman"/>
      <w:szCs w:val="20"/>
    </w:rPr>
  </w:style>
  <w:style w:type="character" w:customStyle="1" w:styleId="RodapChar">
    <w:name w:val="Rodapé Char"/>
    <w:basedOn w:val="Fontepargpadro"/>
    <w:link w:val="Rodap"/>
    <w:rsid w:val="00035AEC"/>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035AEC"/>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035AEC"/>
    <w:pPr>
      <w:jc w:val="both"/>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35AEC"/>
    <w:rPr>
      <w:rFonts w:ascii="Tahoma" w:eastAsia="Times New Roman" w:hAnsi="Tahoma" w:cs="Tahoma"/>
      <w:sz w:val="16"/>
      <w:szCs w:val="16"/>
      <w:lang w:eastAsia="pt-BR"/>
    </w:rPr>
  </w:style>
  <w:style w:type="character" w:styleId="Nmerodepgina">
    <w:name w:val="page number"/>
    <w:basedOn w:val="Fontepargpadro"/>
    <w:rsid w:val="00175599"/>
  </w:style>
  <w:style w:type="paragraph" w:styleId="PargrafodaLista">
    <w:name w:val="List Paragraph"/>
    <w:basedOn w:val="Normal"/>
    <w:uiPriority w:val="34"/>
    <w:qFormat/>
    <w:rsid w:val="00175599"/>
    <w:pPr>
      <w:ind w:left="708"/>
    </w:pPr>
    <w:rPr>
      <w:rFonts w:eastAsia="Times New Roman"/>
    </w:rPr>
  </w:style>
  <w:style w:type="paragraph" w:styleId="Corpodetexto">
    <w:name w:val="Body Text"/>
    <w:basedOn w:val="Normal"/>
    <w:link w:val="CorpodetextoChar"/>
    <w:rsid w:val="00E2321D"/>
    <w:pPr>
      <w:suppressAutoHyphens/>
      <w:spacing w:after="120"/>
      <w:jc w:val="both"/>
    </w:pPr>
    <w:rPr>
      <w:rFonts w:eastAsia="Times New Roman"/>
      <w:szCs w:val="20"/>
      <w:lang w:val="en-US" w:eastAsia="en-US"/>
    </w:rPr>
  </w:style>
  <w:style w:type="character" w:customStyle="1" w:styleId="CorpodetextoChar">
    <w:name w:val="Corpo de texto Char"/>
    <w:basedOn w:val="Fontepargpadro"/>
    <w:link w:val="Corpodetexto"/>
    <w:rsid w:val="00E2321D"/>
    <w:rPr>
      <w:rFonts w:ascii="Times New Roman" w:eastAsia="Times New Roman" w:hAnsi="Times New Roman" w:cs="Times New Roman"/>
      <w:sz w:val="24"/>
      <w:szCs w:val="20"/>
      <w:lang w:val="en-US"/>
    </w:rPr>
  </w:style>
  <w:style w:type="character" w:styleId="Refdecomentrio">
    <w:name w:val="annotation reference"/>
    <w:basedOn w:val="Fontepargpadro"/>
    <w:uiPriority w:val="99"/>
    <w:semiHidden/>
    <w:unhideWhenUsed/>
    <w:rsid w:val="002404F1"/>
    <w:rPr>
      <w:sz w:val="16"/>
      <w:szCs w:val="16"/>
    </w:rPr>
  </w:style>
  <w:style w:type="paragraph" w:styleId="Textodecomentrio">
    <w:name w:val="annotation text"/>
    <w:basedOn w:val="Normal"/>
    <w:link w:val="TextodecomentrioChar"/>
    <w:uiPriority w:val="99"/>
    <w:semiHidden/>
    <w:unhideWhenUsed/>
    <w:rsid w:val="002404F1"/>
    <w:pPr>
      <w:jc w:val="both"/>
    </w:pPr>
    <w:rPr>
      <w:rFonts w:eastAsia="Times New Roman"/>
      <w:sz w:val="20"/>
      <w:szCs w:val="20"/>
    </w:rPr>
  </w:style>
  <w:style w:type="character" w:customStyle="1" w:styleId="TextodecomentrioChar">
    <w:name w:val="Texto de comentário Char"/>
    <w:basedOn w:val="Fontepargpadro"/>
    <w:link w:val="Textodecomentrio"/>
    <w:uiPriority w:val="99"/>
    <w:semiHidden/>
    <w:rsid w:val="002404F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404F1"/>
    <w:rPr>
      <w:b/>
      <w:bCs/>
    </w:rPr>
  </w:style>
  <w:style w:type="character" w:customStyle="1" w:styleId="AssuntodocomentrioChar">
    <w:name w:val="Assunto do comentário Char"/>
    <w:basedOn w:val="TextodecomentrioChar"/>
    <w:link w:val="Assuntodocomentrio"/>
    <w:uiPriority w:val="99"/>
    <w:semiHidden/>
    <w:rsid w:val="002404F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8311">
      <w:bodyDiv w:val="1"/>
      <w:marLeft w:val="0"/>
      <w:marRight w:val="0"/>
      <w:marTop w:val="0"/>
      <w:marBottom w:val="0"/>
      <w:divBdr>
        <w:top w:val="none" w:sz="0" w:space="0" w:color="auto"/>
        <w:left w:val="none" w:sz="0" w:space="0" w:color="auto"/>
        <w:bottom w:val="none" w:sz="0" w:space="0" w:color="auto"/>
        <w:right w:val="none" w:sz="0" w:space="0" w:color="auto"/>
      </w:divBdr>
    </w:div>
    <w:div w:id="376318072">
      <w:bodyDiv w:val="1"/>
      <w:marLeft w:val="0"/>
      <w:marRight w:val="0"/>
      <w:marTop w:val="0"/>
      <w:marBottom w:val="0"/>
      <w:divBdr>
        <w:top w:val="none" w:sz="0" w:space="0" w:color="auto"/>
        <w:left w:val="none" w:sz="0" w:space="0" w:color="auto"/>
        <w:bottom w:val="none" w:sz="0" w:space="0" w:color="auto"/>
        <w:right w:val="none" w:sz="0" w:space="0" w:color="auto"/>
      </w:divBdr>
    </w:div>
    <w:div w:id="833229101">
      <w:bodyDiv w:val="1"/>
      <w:marLeft w:val="0"/>
      <w:marRight w:val="0"/>
      <w:marTop w:val="0"/>
      <w:marBottom w:val="0"/>
      <w:divBdr>
        <w:top w:val="none" w:sz="0" w:space="0" w:color="auto"/>
        <w:left w:val="none" w:sz="0" w:space="0" w:color="auto"/>
        <w:bottom w:val="none" w:sz="0" w:space="0" w:color="auto"/>
        <w:right w:val="none" w:sz="0" w:space="0" w:color="auto"/>
      </w:divBdr>
    </w:div>
    <w:div w:id="889533896">
      <w:bodyDiv w:val="1"/>
      <w:marLeft w:val="0"/>
      <w:marRight w:val="0"/>
      <w:marTop w:val="0"/>
      <w:marBottom w:val="0"/>
      <w:divBdr>
        <w:top w:val="none" w:sz="0" w:space="0" w:color="auto"/>
        <w:left w:val="none" w:sz="0" w:space="0" w:color="auto"/>
        <w:bottom w:val="none" w:sz="0" w:space="0" w:color="auto"/>
        <w:right w:val="none" w:sz="0" w:space="0" w:color="auto"/>
      </w:divBdr>
    </w:div>
    <w:div w:id="1078016870">
      <w:bodyDiv w:val="1"/>
      <w:marLeft w:val="0"/>
      <w:marRight w:val="0"/>
      <w:marTop w:val="0"/>
      <w:marBottom w:val="0"/>
      <w:divBdr>
        <w:top w:val="none" w:sz="0" w:space="0" w:color="auto"/>
        <w:left w:val="none" w:sz="0" w:space="0" w:color="auto"/>
        <w:bottom w:val="none" w:sz="0" w:space="0" w:color="auto"/>
        <w:right w:val="none" w:sz="0" w:space="0" w:color="auto"/>
      </w:divBdr>
    </w:div>
    <w:div w:id="1313681102">
      <w:bodyDiv w:val="1"/>
      <w:marLeft w:val="0"/>
      <w:marRight w:val="0"/>
      <w:marTop w:val="0"/>
      <w:marBottom w:val="0"/>
      <w:divBdr>
        <w:top w:val="none" w:sz="0" w:space="0" w:color="auto"/>
        <w:left w:val="none" w:sz="0" w:space="0" w:color="auto"/>
        <w:bottom w:val="none" w:sz="0" w:space="0" w:color="auto"/>
        <w:right w:val="none" w:sz="0" w:space="0" w:color="auto"/>
      </w:divBdr>
    </w:div>
    <w:div w:id="1330063422">
      <w:bodyDiv w:val="1"/>
      <w:marLeft w:val="0"/>
      <w:marRight w:val="0"/>
      <w:marTop w:val="0"/>
      <w:marBottom w:val="0"/>
      <w:divBdr>
        <w:top w:val="none" w:sz="0" w:space="0" w:color="auto"/>
        <w:left w:val="none" w:sz="0" w:space="0" w:color="auto"/>
        <w:bottom w:val="none" w:sz="0" w:space="0" w:color="auto"/>
        <w:right w:val="none" w:sz="0" w:space="0" w:color="auto"/>
      </w:divBdr>
    </w:div>
    <w:div w:id="1734887597">
      <w:bodyDiv w:val="1"/>
      <w:marLeft w:val="0"/>
      <w:marRight w:val="0"/>
      <w:marTop w:val="0"/>
      <w:marBottom w:val="0"/>
      <w:divBdr>
        <w:top w:val="none" w:sz="0" w:space="0" w:color="auto"/>
        <w:left w:val="none" w:sz="0" w:space="0" w:color="auto"/>
        <w:bottom w:val="none" w:sz="0" w:space="0" w:color="auto"/>
        <w:right w:val="none" w:sz="0" w:space="0" w:color="auto"/>
      </w:divBdr>
    </w:div>
    <w:div w:id="1954940926">
      <w:bodyDiv w:val="1"/>
      <w:marLeft w:val="0"/>
      <w:marRight w:val="0"/>
      <w:marTop w:val="0"/>
      <w:marBottom w:val="0"/>
      <w:divBdr>
        <w:top w:val="none" w:sz="0" w:space="0" w:color="auto"/>
        <w:left w:val="none" w:sz="0" w:space="0" w:color="auto"/>
        <w:bottom w:val="none" w:sz="0" w:space="0" w:color="auto"/>
        <w:right w:val="none" w:sz="0" w:space="0" w:color="auto"/>
      </w:divBdr>
    </w:div>
    <w:div w:id="2071687956">
      <w:bodyDiv w:val="1"/>
      <w:marLeft w:val="0"/>
      <w:marRight w:val="0"/>
      <w:marTop w:val="0"/>
      <w:marBottom w:val="0"/>
      <w:divBdr>
        <w:top w:val="none" w:sz="0" w:space="0" w:color="auto"/>
        <w:left w:val="none" w:sz="0" w:space="0" w:color="auto"/>
        <w:bottom w:val="none" w:sz="0" w:space="0" w:color="auto"/>
        <w:right w:val="none" w:sz="0" w:space="0" w:color="auto"/>
      </w:divBdr>
    </w:div>
    <w:div w:id="20994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8012-B0F0-4954-A0FA-2220BA82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2440</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15591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Campos</dc:creator>
  <cp:keywords/>
  <dc:description/>
  <cp:lastModifiedBy>x</cp:lastModifiedBy>
  <cp:revision>9</cp:revision>
  <cp:lastPrinted>2014-04-01T14:48:00Z</cp:lastPrinted>
  <dcterms:created xsi:type="dcterms:W3CDTF">2017-01-24T02:04:00Z</dcterms:created>
  <dcterms:modified xsi:type="dcterms:W3CDTF">2017-02-20T17:33:00Z</dcterms:modified>
  <cp:category/>
</cp:coreProperties>
</file>